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265" w:rsidRDefault="00DC3265">
      <w:pPr>
        <w:pStyle w:val="10"/>
        <w:spacing w:after="0"/>
        <w:rPr>
          <w:sz w:val="22"/>
          <w:szCs w:val="22"/>
        </w:rPr>
      </w:pPr>
    </w:p>
    <w:tbl>
      <w:tblPr>
        <w:tblStyle w:val="a5"/>
        <w:tblW w:w="8610" w:type="dxa"/>
        <w:jc w:val="right"/>
        <w:tblInd w:w="-105" w:type="dxa"/>
        <w:tblLayout w:type="fixed"/>
        <w:tblLook w:val="0000" w:firstRow="0" w:lastRow="0" w:firstColumn="0" w:lastColumn="0" w:noHBand="0" w:noVBand="0"/>
      </w:tblPr>
      <w:tblGrid>
        <w:gridCol w:w="3119"/>
        <w:gridCol w:w="851"/>
        <w:gridCol w:w="4640"/>
      </w:tblGrid>
      <w:tr w:rsidR="00DC3265" w:rsidTr="005A197C">
        <w:trPr>
          <w:jc w:val="right"/>
        </w:trPr>
        <w:tc>
          <w:tcPr>
            <w:tcW w:w="3119" w:type="dxa"/>
          </w:tcPr>
          <w:p w:rsidR="00DC3265" w:rsidRDefault="008846EA">
            <w:pPr>
              <w:pStyle w:val="10"/>
              <w:spacing w:after="0"/>
              <w:rPr>
                <w:sz w:val="22"/>
                <w:szCs w:val="22"/>
              </w:rPr>
            </w:pPr>
            <w:r>
              <w:rPr>
                <w:sz w:val="22"/>
                <w:szCs w:val="22"/>
              </w:rPr>
              <w:t xml:space="preserve"> </w:t>
            </w:r>
          </w:p>
        </w:tc>
        <w:tc>
          <w:tcPr>
            <w:tcW w:w="851" w:type="dxa"/>
          </w:tcPr>
          <w:p w:rsidR="00DC3265" w:rsidRDefault="00DC3265">
            <w:pPr>
              <w:pStyle w:val="10"/>
              <w:spacing w:after="0"/>
              <w:rPr>
                <w:sz w:val="22"/>
                <w:szCs w:val="22"/>
              </w:rPr>
            </w:pPr>
          </w:p>
          <w:p w:rsidR="00DC3265" w:rsidRDefault="00DC3265">
            <w:pPr>
              <w:pStyle w:val="10"/>
              <w:spacing w:after="0"/>
              <w:rPr>
                <w:sz w:val="22"/>
                <w:szCs w:val="22"/>
              </w:rPr>
            </w:pPr>
          </w:p>
        </w:tc>
        <w:tc>
          <w:tcPr>
            <w:tcW w:w="4640" w:type="dxa"/>
          </w:tcPr>
          <w:p w:rsidR="00DC3265" w:rsidRPr="00C71C80" w:rsidRDefault="008846EA" w:rsidP="005A197C">
            <w:pPr>
              <w:pStyle w:val="1"/>
              <w:spacing w:line="20" w:lineRule="atLeast"/>
              <w:rPr>
                <w:b w:val="0"/>
              </w:rPr>
            </w:pPr>
            <w:proofErr w:type="gramStart"/>
            <w:r w:rsidRPr="00C71C80">
              <w:rPr>
                <w:b w:val="0"/>
              </w:rPr>
              <w:t>У</w:t>
            </w:r>
            <w:r w:rsidR="005A197C">
              <w:rPr>
                <w:b w:val="0"/>
              </w:rPr>
              <w:t>тверждён</w:t>
            </w:r>
            <w:proofErr w:type="gramEnd"/>
            <w:r w:rsidR="005A197C">
              <w:rPr>
                <w:b w:val="0"/>
              </w:rPr>
              <w:t xml:space="preserve"> </w:t>
            </w:r>
            <w:r w:rsidR="0060557C" w:rsidRPr="00C71C80">
              <w:rPr>
                <w:b w:val="0"/>
              </w:rPr>
              <w:t xml:space="preserve">общим </w:t>
            </w:r>
            <w:r w:rsidRPr="00C71C80">
              <w:rPr>
                <w:b w:val="0"/>
              </w:rPr>
              <w:t xml:space="preserve">собранием учредителей </w:t>
            </w:r>
          </w:p>
          <w:p w:rsidR="00DC3265" w:rsidRPr="00C71C80" w:rsidRDefault="008846EA" w:rsidP="005A197C">
            <w:pPr>
              <w:pStyle w:val="10"/>
              <w:spacing w:after="0" w:line="20" w:lineRule="atLeast"/>
              <w:ind w:right="-534"/>
            </w:pPr>
            <w:r w:rsidRPr="00C71C80">
              <w:t xml:space="preserve">Протокол </w:t>
            </w:r>
            <w:r w:rsidR="003B2217">
              <w:t>№ 01</w:t>
            </w:r>
            <w:r w:rsidR="005A197C">
              <w:t xml:space="preserve"> от «</w:t>
            </w:r>
            <w:r w:rsidR="003B2217">
              <w:t>15</w:t>
            </w:r>
            <w:r w:rsidR="005A197C">
              <w:t xml:space="preserve">» </w:t>
            </w:r>
            <w:r w:rsidR="003B2217">
              <w:t>ноября</w:t>
            </w:r>
            <w:r w:rsidRPr="00C71C80">
              <w:t xml:space="preserve"> 2017 года</w:t>
            </w:r>
          </w:p>
          <w:p w:rsidR="00DC3265" w:rsidRPr="00C71C80" w:rsidRDefault="00DC3265">
            <w:pPr>
              <w:pStyle w:val="10"/>
              <w:spacing w:after="0"/>
            </w:pPr>
          </w:p>
          <w:p w:rsidR="00DC3265" w:rsidRPr="00C71C80" w:rsidRDefault="00DC3265">
            <w:pPr>
              <w:pStyle w:val="10"/>
              <w:spacing w:after="0"/>
            </w:pPr>
          </w:p>
          <w:p w:rsidR="00DC3265" w:rsidRPr="00C71C80" w:rsidRDefault="00DC3265">
            <w:pPr>
              <w:pStyle w:val="10"/>
              <w:spacing w:after="0"/>
            </w:pPr>
          </w:p>
          <w:p w:rsidR="00DC3265" w:rsidRDefault="00DC3265">
            <w:pPr>
              <w:pStyle w:val="10"/>
              <w:spacing w:after="0"/>
              <w:rPr>
                <w:sz w:val="22"/>
                <w:szCs w:val="22"/>
              </w:rPr>
            </w:pPr>
          </w:p>
        </w:tc>
      </w:tr>
    </w:tbl>
    <w:p w:rsidR="00DC3265" w:rsidRDefault="008846EA">
      <w:pPr>
        <w:pStyle w:val="10"/>
        <w:rPr>
          <w:sz w:val="20"/>
          <w:szCs w:val="20"/>
        </w:rPr>
      </w:pPr>
      <w:r>
        <w:rPr>
          <w:sz w:val="20"/>
          <w:szCs w:val="20"/>
        </w:rPr>
        <w:br/>
        <w:t> </w:t>
      </w:r>
    </w:p>
    <w:p w:rsidR="00DC3265" w:rsidRDefault="008846EA">
      <w:pPr>
        <w:pStyle w:val="10"/>
        <w:jc w:val="center"/>
        <w:rPr>
          <w:sz w:val="20"/>
          <w:szCs w:val="20"/>
        </w:rPr>
      </w:pPr>
      <w:r>
        <w:rPr>
          <w:sz w:val="20"/>
          <w:szCs w:val="20"/>
        </w:rPr>
        <w:t> </w:t>
      </w:r>
    </w:p>
    <w:p w:rsidR="00DC3265" w:rsidRDefault="008846EA">
      <w:pPr>
        <w:pStyle w:val="10"/>
        <w:jc w:val="center"/>
        <w:rPr>
          <w:sz w:val="20"/>
          <w:szCs w:val="20"/>
        </w:rPr>
      </w:pPr>
      <w:r>
        <w:rPr>
          <w:sz w:val="20"/>
          <w:szCs w:val="20"/>
        </w:rPr>
        <w:t> </w:t>
      </w:r>
    </w:p>
    <w:p w:rsidR="0060557C" w:rsidRDefault="0060557C">
      <w:pPr>
        <w:pStyle w:val="10"/>
        <w:jc w:val="center"/>
        <w:rPr>
          <w:b/>
          <w:sz w:val="20"/>
          <w:szCs w:val="20"/>
        </w:rPr>
      </w:pPr>
    </w:p>
    <w:p w:rsidR="0060557C" w:rsidRDefault="0060557C">
      <w:pPr>
        <w:pStyle w:val="10"/>
        <w:jc w:val="center"/>
        <w:rPr>
          <w:b/>
          <w:sz w:val="20"/>
          <w:szCs w:val="20"/>
        </w:rPr>
      </w:pPr>
    </w:p>
    <w:p w:rsidR="0060557C" w:rsidRDefault="0060557C">
      <w:pPr>
        <w:pStyle w:val="10"/>
        <w:jc w:val="center"/>
        <w:rPr>
          <w:b/>
          <w:sz w:val="20"/>
          <w:szCs w:val="20"/>
        </w:rPr>
      </w:pPr>
    </w:p>
    <w:p w:rsidR="00DC3265" w:rsidRDefault="008846EA">
      <w:pPr>
        <w:pStyle w:val="10"/>
        <w:jc w:val="center"/>
        <w:rPr>
          <w:b/>
          <w:sz w:val="20"/>
          <w:szCs w:val="20"/>
        </w:rPr>
      </w:pPr>
      <w:r>
        <w:rPr>
          <w:b/>
          <w:sz w:val="20"/>
          <w:szCs w:val="20"/>
        </w:rPr>
        <w:t> </w:t>
      </w:r>
    </w:p>
    <w:p w:rsidR="00DC3265" w:rsidRDefault="008846EA">
      <w:pPr>
        <w:pStyle w:val="10"/>
        <w:jc w:val="center"/>
        <w:rPr>
          <w:b/>
          <w:sz w:val="44"/>
          <w:szCs w:val="44"/>
        </w:rPr>
      </w:pPr>
      <w:r w:rsidRPr="00243C60">
        <w:rPr>
          <w:b/>
          <w:sz w:val="40"/>
          <w:szCs w:val="44"/>
        </w:rPr>
        <w:t>УСТАВ</w:t>
      </w:r>
      <w:r>
        <w:rPr>
          <w:b/>
          <w:sz w:val="44"/>
          <w:szCs w:val="44"/>
        </w:rPr>
        <w:t xml:space="preserve"> </w:t>
      </w:r>
    </w:p>
    <w:p w:rsidR="00DC3265" w:rsidRPr="00243C60" w:rsidRDefault="008846EA" w:rsidP="00243C60">
      <w:pPr>
        <w:pStyle w:val="10"/>
        <w:spacing w:after="0" w:line="240" w:lineRule="auto"/>
        <w:jc w:val="center"/>
        <w:rPr>
          <w:b/>
          <w:sz w:val="26"/>
          <w:szCs w:val="26"/>
        </w:rPr>
      </w:pPr>
      <w:r w:rsidRPr="00243C60">
        <w:rPr>
          <w:b/>
          <w:sz w:val="26"/>
          <w:szCs w:val="26"/>
        </w:rPr>
        <w:t>региональной общественной организации</w:t>
      </w:r>
    </w:p>
    <w:p w:rsidR="00DC3265" w:rsidRPr="00243C60" w:rsidRDefault="008846EA" w:rsidP="00243C60">
      <w:pPr>
        <w:pStyle w:val="10"/>
        <w:spacing w:after="0" w:line="240" w:lineRule="auto"/>
        <w:jc w:val="center"/>
        <w:rPr>
          <w:b/>
          <w:sz w:val="36"/>
          <w:szCs w:val="36"/>
        </w:rPr>
      </w:pPr>
      <w:r w:rsidRPr="00243C60">
        <w:rPr>
          <w:b/>
          <w:sz w:val="36"/>
          <w:szCs w:val="36"/>
        </w:rPr>
        <w:t xml:space="preserve"> "Федерация </w:t>
      </w:r>
      <w:r w:rsidR="006712CF">
        <w:rPr>
          <w:b/>
          <w:sz w:val="36"/>
          <w:szCs w:val="36"/>
        </w:rPr>
        <w:t>Комбат Самообороны</w:t>
      </w:r>
      <w:r w:rsidRPr="00243C60">
        <w:rPr>
          <w:b/>
          <w:sz w:val="36"/>
          <w:szCs w:val="36"/>
        </w:rPr>
        <w:t xml:space="preserve"> Свердловской области"</w:t>
      </w:r>
    </w:p>
    <w:p w:rsidR="00DC3265" w:rsidRDefault="00DC3265">
      <w:pPr>
        <w:pStyle w:val="10"/>
        <w:spacing w:after="0"/>
        <w:jc w:val="center"/>
        <w:rPr>
          <w:b/>
          <w:sz w:val="52"/>
          <w:szCs w:val="52"/>
        </w:rPr>
      </w:pPr>
    </w:p>
    <w:p w:rsidR="00DC3265" w:rsidRDefault="00DC3265">
      <w:pPr>
        <w:pStyle w:val="10"/>
        <w:jc w:val="center"/>
        <w:rPr>
          <w:b/>
          <w:sz w:val="20"/>
          <w:szCs w:val="20"/>
        </w:rPr>
      </w:pPr>
    </w:p>
    <w:p w:rsidR="00DC3265" w:rsidRDefault="00DC3265">
      <w:pPr>
        <w:pStyle w:val="10"/>
        <w:jc w:val="center"/>
        <w:rPr>
          <w:b/>
          <w:sz w:val="20"/>
          <w:szCs w:val="20"/>
        </w:rPr>
      </w:pPr>
    </w:p>
    <w:p w:rsidR="005A197C" w:rsidRDefault="005A197C">
      <w:pPr>
        <w:pStyle w:val="10"/>
        <w:jc w:val="center"/>
        <w:rPr>
          <w:b/>
          <w:sz w:val="20"/>
          <w:szCs w:val="20"/>
        </w:rPr>
      </w:pPr>
    </w:p>
    <w:p w:rsidR="005A197C" w:rsidRDefault="005A197C">
      <w:pPr>
        <w:pStyle w:val="10"/>
        <w:jc w:val="center"/>
        <w:rPr>
          <w:b/>
          <w:sz w:val="20"/>
          <w:szCs w:val="20"/>
        </w:rPr>
      </w:pPr>
    </w:p>
    <w:p w:rsidR="00DC3265" w:rsidRDefault="00DC3265">
      <w:pPr>
        <w:pStyle w:val="10"/>
        <w:jc w:val="center"/>
        <w:rPr>
          <w:b/>
          <w:sz w:val="20"/>
          <w:szCs w:val="20"/>
        </w:rPr>
      </w:pPr>
    </w:p>
    <w:p w:rsidR="00DC3265" w:rsidRDefault="00DC3265" w:rsidP="0060557C">
      <w:pPr>
        <w:pStyle w:val="10"/>
        <w:spacing w:after="0" w:line="240" w:lineRule="auto"/>
        <w:jc w:val="center"/>
        <w:rPr>
          <w:b/>
          <w:sz w:val="20"/>
          <w:szCs w:val="20"/>
        </w:rPr>
      </w:pPr>
    </w:p>
    <w:p w:rsidR="00DC3265" w:rsidRDefault="00DC3265" w:rsidP="0060557C">
      <w:pPr>
        <w:pStyle w:val="10"/>
        <w:spacing w:after="0" w:line="240" w:lineRule="auto"/>
        <w:jc w:val="center"/>
        <w:rPr>
          <w:b/>
          <w:sz w:val="20"/>
          <w:szCs w:val="20"/>
        </w:rPr>
      </w:pPr>
    </w:p>
    <w:p w:rsidR="00DC3265" w:rsidRDefault="00DC3265" w:rsidP="0060557C">
      <w:pPr>
        <w:pStyle w:val="10"/>
        <w:spacing w:after="0" w:line="240" w:lineRule="auto"/>
        <w:jc w:val="center"/>
        <w:rPr>
          <w:b/>
          <w:sz w:val="20"/>
          <w:szCs w:val="20"/>
        </w:rPr>
      </w:pPr>
    </w:p>
    <w:p w:rsidR="0060557C" w:rsidRDefault="0060557C" w:rsidP="0060557C">
      <w:pPr>
        <w:pStyle w:val="10"/>
        <w:spacing w:after="0" w:line="240" w:lineRule="auto"/>
        <w:jc w:val="center"/>
        <w:rPr>
          <w:b/>
          <w:sz w:val="20"/>
          <w:szCs w:val="20"/>
        </w:rPr>
      </w:pPr>
    </w:p>
    <w:p w:rsidR="0060557C" w:rsidRDefault="0060557C">
      <w:pPr>
        <w:pStyle w:val="10"/>
        <w:jc w:val="center"/>
        <w:rPr>
          <w:b/>
          <w:sz w:val="20"/>
          <w:szCs w:val="20"/>
        </w:rPr>
      </w:pPr>
    </w:p>
    <w:p w:rsidR="0060557C" w:rsidRDefault="0060557C">
      <w:pPr>
        <w:pStyle w:val="10"/>
        <w:jc w:val="center"/>
        <w:rPr>
          <w:b/>
          <w:sz w:val="20"/>
          <w:szCs w:val="20"/>
        </w:rPr>
      </w:pPr>
    </w:p>
    <w:p w:rsidR="00243C60" w:rsidRDefault="00243C60">
      <w:pPr>
        <w:pStyle w:val="10"/>
        <w:jc w:val="center"/>
        <w:rPr>
          <w:b/>
          <w:sz w:val="20"/>
          <w:szCs w:val="20"/>
        </w:rPr>
      </w:pPr>
    </w:p>
    <w:p w:rsidR="00243C60" w:rsidRDefault="00243C60">
      <w:pPr>
        <w:pStyle w:val="10"/>
        <w:jc w:val="center"/>
        <w:rPr>
          <w:b/>
          <w:sz w:val="20"/>
          <w:szCs w:val="20"/>
        </w:rPr>
      </w:pPr>
    </w:p>
    <w:p w:rsidR="0060557C" w:rsidRDefault="0060557C">
      <w:pPr>
        <w:pStyle w:val="10"/>
        <w:jc w:val="center"/>
        <w:rPr>
          <w:b/>
          <w:sz w:val="20"/>
          <w:szCs w:val="20"/>
        </w:rPr>
      </w:pPr>
    </w:p>
    <w:p w:rsidR="0060557C" w:rsidRPr="00243C60" w:rsidRDefault="0060557C">
      <w:pPr>
        <w:pStyle w:val="10"/>
        <w:jc w:val="center"/>
        <w:rPr>
          <w:b/>
          <w:sz w:val="20"/>
          <w:szCs w:val="20"/>
        </w:rPr>
      </w:pPr>
    </w:p>
    <w:p w:rsidR="00573027" w:rsidRDefault="00573027" w:rsidP="00573027">
      <w:pPr>
        <w:pStyle w:val="10"/>
        <w:spacing w:after="0" w:line="240" w:lineRule="auto"/>
        <w:jc w:val="center"/>
        <w:rPr>
          <w:b/>
        </w:rPr>
      </w:pPr>
    </w:p>
    <w:p w:rsidR="00573027" w:rsidRPr="00243C60" w:rsidRDefault="00573027" w:rsidP="00573027">
      <w:pPr>
        <w:pStyle w:val="10"/>
        <w:spacing w:after="0" w:line="240" w:lineRule="auto"/>
        <w:jc w:val="center"/>
        <w:rPr>
          <w:b/>
          <w:sz w:val="22"/>
        </w:rPr>
      </w:pPr>
    </w:p>
    <w:p w:rsidR="005A197C" w:rsidRDefault="008323B9" w:rsidP="00573027">
      <w:pPr>
        <w:pStyle w:val="10"/>
        <w:spacing w:after="0" w:line="240" w:lineRule="auto"/>
        <w:jc w:val="center"/>
        <w:rPr>
          <w:b/>
        </w:rPr>
      </w:pPr>
      <w:r>
        <w:rPr>
          <w:b/>
        </w:rPr>
        <w:t>Первоуральск</w:t>
      </w:r>
    </w:p>
    <w:p w:rsidR="00573027" w:rsidRDefault="0060557C" w:rsidP="00573027">
      <w:pPr>
        <w:pStyle w:val="10"/>
        <w:spacing w:after="0" w:line="240" w:lineRule="auto"/>
        <w:jc w:val="center"/>
        <w:rPr>
          <w:b/>
          <w:sz w:val="22"/>
          <w:szCs w:val="22"/>
        </w:rPr>
      </w:pPr>
      <w:r>
        <w:rPr>
          <w:b/>
        </w:rPr>
        <w:t>2017 г.</w:t>
      </w:r>
      <w:r w:rsidR="00573027">
        <w:rPr>
          <w:b/>
          <w:sz w:val="22"/>
          <w:szCs w:val="22"/>
        </w:rPr>
        <w:br w:type="page"/>
      </w:r>
    </w:p>
    <w:p w:rsidR="00DC3265" w:rsidRPr="00C3353C" w:rsidRDefault="008846EA">
      <w:pPr>
        <w:pStyle w:val="10"/>
        <w:spacing w:line="240" w:lineRule="auto"/>
        <w:jc w:val="center"/>
        <w:rPr>
          <w:b/>
        </w:rPr>
      </w:pPr>
      <w:r w:rsidRPr="00C3353C">
        <w:rPr>
          <w:b/>
        </w:rPr>
        <w:lastRenderedPageBreak/>
        <w:t xml:space="preserve">РАЗДЕЛ I. </w:t>
      </w:r>
    </w:p>
    <w:p w:rsidR="00DC3265" w:rsidRPr="00C3353C" w:rsidRDefault="008846EA">
      <w:pPr>
        <w:pStyle w:val="10"/>
        <w:spacing w:line="240" w:lineRule="auto"/>
        <w:jc w:val="center"/>
        <w:rPr>
          <w:b/>
        </w:rPr>
      </w:pPr>
      <w:r w:rsidRPr="00C3353C">
        <w:rPr>
          <w:b/>
        </w:rPr>
        <w:t>ОБЩИЕ ПОЛОЖЕНИЯ.</w:t>
      </w:r>
    </w:p>
    <w:p w:rsidR="00DC3265" w:rsidRPr="00C3353C" w:rsidRDefault="006712CF" w:rsidP="00C3353C">
      <w:pPr>
        <w:pStyle w:val="10"/>
        <w:numPr>
          <w:ilvl w:val="0"/>
          <w:numId w:val="1"/>
        </w:numPr>
        <w:ind w:left="567" w:hanging="573"/>
        <w:contextualSpacing/>
        <w:jc w:val="both"/>
      </w:pPr>
      <w:r>
        <w:t>Р</w:t>
      </w:r>
      <w:r w:rsidR="008846EA" w:rsidRPr="00C3353C">
        <w:t xml:space="preserve">егиональная общественная организация "Федерация </w:t>
      </w:r>
      <w:r>
        <w:t>Комбат Самообороны</w:t>
      </w:r>
      <w:r w:rsidR="008846EA" w:rsidRPr="00C3353C">
        <w:t xml:space="preserve"> Свердловской области", именуемая в дальнейшем "Федерация", является основанным на членстве добровольным, самоуправляемым, некоммерческим общественным объединением, созданным по инициативе граждан, объединившихся в установленном законом порядке на основе общности интересов для реализации целей, указанных в настоящем Уставе. </w:t>
      </w:r>
    </w:p>
    <w:p w:rsidR="00DC3265" w:rsidRPr="00C3353C" w:rsidRDefault="008846EA" w:rsidP="00C3353C">
      <w:pPr>
        <w:pStyle w:val="10"/>
        <w:numPr>
          <w:ilvl w:val="0"/>
          <w:numId w:val="1"/>
        </w:numPr>
        <w:spacing w:after="0"/>
        <w:ind w:left="567" w:hanging="573"/>
        <w:jc w:val="both"/>
      </w:pPr>
      <w:r w:rsidRPr="00C3353C">
        <w:t>Правовыми основания деятельности Федерации являются:</w:t>
      </w:r>
    </w:p>
    <w:p w:rsidR="00DC3265" w:rsidRPr="00C3353C" w:rsidRDefault="008846EA" w:rsidP="00C3353C">
      <w:pPr>
        <w:pStyle w:val="10"/>
        <w:spacing w:after="0"/>
        <w:ind w:left="567"/>
      </w:pPr>
      <w:r w:rsidRPr="00C3353C">
        <w:t>Конституция Российской Федерации;</w:t>
      </w:r>
    </w:p>
    <w:p w:rsidR="00DC3265" w:rsidRPr="00C3353C" w:rsidRDefault="008846EA" w:rsidP="00C3353C">
      <w:pPr>
        <w:pStyle w:val="10"/>
        <w:spacing w:after="0"/>
        <w:ind w:left="567"/>
      </w:pPr>
      <w:r w:rsidRPr="00C3353C">
        <w:t>Гражданский кодекс Российской Федерации;</w:t>
      </w:r>
      <w:r w:rsidRPr="00C3353C">
        <w:br/>
        <w:t>Федеральный закон от 12.01.1996 № 7-ФЗ «О некоммерческих организациях»;</w:t>
      </w:r>
      <w:r w:rsidRPr="00C3353C">
        <w:br/>
        <w:t>Федеральный закон от 19.05.1995 № 82-ФЗ «Об общественных объединениях»;</w:t>
      </w:r>
    </w:p>
    <w:p w:rsidR="00DC3265" w:rsidRPr="00C3353C" w:rsidRDefault="008846EA" w:rsidP="00C3353C">
      <w:pPr>
        <w:pStyle w:val="10"/>
        <w:spacing w:after="0"/>
        <w:ind w:left="567"/>
      </w:pPr>
      <w:r w:rsidRPr="00C3353C">
        <w:t>Федеральный закон от 04.12.2007 N 329-ФЗ "О физической культуре и спорте в Российской Федерации" и иные нормативные правовые акты, регулирующие деятельность общественных организаций.</w:t>
      </w:r>
    </w:p>
    <w:p w:rsidR="00DC3265" w:rsidRPr="00C3353C" w:rsidRDefault="008846EA" w:rsidP="00C3353C">
      <w:pPr>
        <w:pStyle w:val="10"/>
        <w:numPr>
          <w:ilvl w:val="0"/>
          <w:numId w:val="1"/>
        </w:numPr>
        <w:spacing w:after="0"/>
        <w:ind w:left="567" w:hanging="573"/>
        <w:jc w:val="both"/>
      </w:pPr>
      <w:r w:rsidRPr="00C3353C">
        <w:t xml:space="preserve">Полное наименование Федерации на русском языке: </w:t>
      </w:r>
    </w:p>
    <w:p w:rsidR="00DC3265" w:rsidRPr="00C3353C" w:rsidRDefault="006712CF" w:rsidP="00C3353C">
      <w:pPr>
        <w:pStyle w:val="10"/>
        <w:spacing w:after="0"/>
        <w:ind w:left="567"/>
        <w:jc w:val="both"/>
      </w:pPr>
      <w:r>
        <w:t>Р</w:t>
      </w:r>
      <w:r w:rsidR="008846EA" w:rsidRPr="00C3353C">
        <w:t xml:space="preserve">егиональная общественная организация "Федерация </w:t>
      </w:r>
      <w:r>
        <w:t>Комбат Самообороны</w:t>
      </w:r>
      <w:r w:rsidR="008846EA" w:rsidRPr="00C3353C">
        <w:t xml:space="preserve"> Свердловской области". </w:t>
      </w:r>
    </w:p>
    <w:p w:rsidR="00DC3265" w:rsidRPr="00C3353C" w:rsidRDefault="008846EA" w:rsidP="00C3353C">
      <w:pPr>
        <w:pStyle w:val="10"/>
        <w:spacing w:after="0"/>
        <w:ind w:left="567"/>
        <w:jc w:val="both"/>
      </w:pPr>
      <w:r w:rsidRPr="00C3353C">
        <w:t xml:space="preserve">Сокращенное наименование Федерации на русском языке: </w:t>
      </w:r>
      <w:r w:rsidR="006712CF">
        <w:t>РОО «</w:t>
      </w:r>
      <w:r w:rsidRPr="00C3353C">
        <w:t>Ф</w:t>
      </w:r>
      <w:r w:rsidR="006712CF">
        <w:t>КС</w:t>
      </w:r>
      <w:r w:rsidRPr="00C3353C">
        <w:t>С</w:t>
      </w:r>
      <w:r w:rsidR="006712CF">
        <w:t>О»</w:t>
      </w:r>
      <w:r w:rsidRPr="00C3353C">
        <w:t>.</w:t>
      </w:r>
    </w:p>
    <w:p w:rsidR="00DC3265" w:rsidRPr="00C3353C" w:rsidRDefault="008846EA" w:rsidP="00C3353C">
      <w:pPr>
        <w:pStyle w:val="10"/>
        <w:numPr>
          <w:ilvl w:val="0"/>
          <w:numId w:val="1"/>
        </w:numPr>
        <w:spacing w:after="0"/>
        <w:ind w:left="567" w:hanging="573"/>
        <w:jc w:val="both"/>
      </w:pPr>
      <w:r w:rsidRPr="00C3353C">
        <w:t xml:space="preserve">Место нахождения Федерации: город </w:t>
      </w:r>
      <w:r w:rsidR="006712CF">
        <w:t>Первоуральск</w:t>
      </w:r>
      <w:r w:rsidRPr="00C3353C">
        <w:t>.</w:t>
      </w:r>
    </w:p>
    <w:p w:rsidR="00DC3265" w:rsidRPr="00C3353C" w:rsidRDefault="008846EA" w:rsidP="00C3353C">
      <w:pPr>
        <w:pStyle w:val="10"/>
        <w:numPr>
          <w:ilvl w:val="0"/>
          <w:numId w:val="1"/>
        </w:numPr>
        <w:spacing w:after="0"/>
        <w:ind w:left="567" w:hanging="573"/>
        <w:jc w:val="both"/>
      </w:pPr>
      <w:r w:rsidRPr="00C3353C">
        <w:t xml:space="preserve">Место нахождения постоянно действующего коллегиального руководящего органа Федерации - </w:t>
      </w:r>
      <w:r w:rsidR="001A5ECF">
        <w:t>Президиума</w:t>
      </w:r>
      <w:r w:rsidRPr="00C3353C">
        <w:t>: 62</w:t>
      </w:r>
      <w:r w:rsidR="001A5ECF">
        <w:t>3101</w:t>
      </w:r>
      <w:r w:rsidRPr="00C3353C">
        <w:t xml:space="preserve">, Свердловская область, г. </w:t>
      </w:r>
      <w:r w:rsidR="006712CF">
        <w:t>Первоуральск</w:t>
      </w:r>
      <w:r w:rsidRPr="00C3353C">
        <w:t xml:space="preserve">, ул. </w:t>
      </w:r>
      <w:r w:rsidR="006712CF">
        <w:t>Береговая</w:t>
      </w:r>
      <w:r w:rsidRPr="00C3353C">
        <w:t xml:space="preserve">, дом </w:t>
      </w:r>
      <w:r w:rsidR="006712CF">
        <w:t>72</w:t>
      </w:r>
      <w:r w:rsidRPr="00C3353C">
        <w:t xml:space="preserve">, квартира </w:t>
      </w:r>
      <w:r w:rsidR="006712CF">
        <w:t>5</w:t>
      </w:r>
      <w:r w:rsidRPr="00C3353C">
        <w:t>.</w:t>
      </w:r>
    </w:p>
    <w:p w:rsidR="00DC3265" w:rsidRPr="00C3353C" w:rsidRDefault="008846EA" w:rsidP="00C3353C">
      <w:pPr>
        <w:pStyle w:val="10"/>
        <w:numPr>
          <w:ilvl w:val="0"/>
          <w:numId w:val="1"/>
        </w:numPr>
        <w:spacing w:after="0"/>
        <w:ind w:left="567" w:hanging="573"/>
        <w:jc w:val="both"/>
      </w:pPr>
      <w:r w:rsidRPr="00C3353C">
        <w:t xml:space="preserve">Территория деятельности Федерации – Свердловская область. </w:t>
      </w:r>
    </w:p>
    <w:p w:rsidR="00DC3265" w:rsidRPr="00C3353C" w:rsidRDefault="008846EA" w:rsidP="00C3353C">
      <w:pPr>
        <w:pStyle w:val="10"/>
        <w:numPr>
          <w:ilvl w:val="0"/>
          <w:numId w:val="1"/>
        </w:numPr>
        <w:spacing w:after="0"/>
        <w:ind w:left="567" w:hanging="573"/>
        <w:jc w:val="both"/>
      </w:pPr>
      <w:r w:rsidRPr="00C3353C">
        <w:t>Федерация является некоммерческой организацией, не имеет своей основной целью извлечение прибыли и не распределяет полученную прибыль между учредителями. Организация вправе осуществлять приносящую доход деятельность, соответствующую целям, для достижения которых она создана.</w:t>
      </w:r>
    </w:p>
    <w:p w:rsidR="00DC3265" w:rsidRPr="00C3353C" w:rsidRDefault="008846EA" w:rsidP="00C3353C">
      <w:pPr>
        <w:pStyle w:val="10"/>
        <w:numPr>
          <w:ilvl w:val="0"/>
          <w:numId w:val="1"/>
        </w:numPr>
        <w:spacing w:after="0"/>
        <w:ind w:left="567" w:hanging="573"/>
        <w:jc w:val="both"/>
      </w:pPr>
      <w:r w:rsidRPr="00C3353C">
        <w:t>Федерация приобретает права юридического лица с момента её государственной регистрации.</w:t>
      </w:r>
    </w:p>
    <w:p w:rsidR="00DC3265" w:rsidRPr="00C3353C" w:rsidRDefault="008846EA" w:rsidP="00C3353C">
      <w:pPr>
        <w:pStyle w:val="10"/>
        <w:numPr>
          <w:ilvl w:val="0"/>
          <w:numId w:val="1"/>
        </w:numPr>
        <w:spacing w:after="0"/>
        <w:ind w:left="567" w:hanging="573"/>
        <w:jc w:val="both"/>
      </w:pPr>
      <w:r w:rsidRPr="00C3353C">
        <w:t xml:space="preserve">Федерация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C3353C">
        <w:t>нести обязанности</w:t>
      </w:r>
      <w:proofErr w:type="gramEnd"/>
      <w:r w:rsidRPr="00C3353C">
        <w:t>, быть истцом и ответчиком в суде, совершать сделки и другие юридически значимые действия.</w:t>
      </w:r>
    </w:p>
    <w:p w:rsidR="00DC3265" w:rsidRPr="00C3353C" w:rsidRDefault="008846EA" w:rsidP="00C3353C">
      <w:pPr>
        <w:pStyle w:val="10"/>
        <w:numPr>
          <w:ilvl w:val="0"/>
          <w:numId w:val="1"/>
        </w:numPr>
        <w:spacing w:after="0"/>
        <w:ind w:left="567" w:hanging="573"/>
        <w:jc w:val="both"/>
      </w:pPr>
      <w:r w:rsidRPr="00C3353C">
        <w:t>Федерация имеет самостоятельный баланс, вправе в установленном порядке открывать счета, в том числе валютный, в банках и иных кредитных организациях на территории Российской Федерации, иметь в собственности или на ином вещном праве здания, сооружения, оборудование, инвентарь, денежные средства в рублях и иностранной валюте, ценные бумаги и иное имущество. Федерация может иметь земельные участки в собственности или на ином вещном праве в соответствии с законодательством Российской Федерации.</w:t>
      </w:r>
    </w:p>
    <w:p w:rsidR="00DC3265" w:rsidRPr="00C66563" w:rsidRDefault="008846EA" w:rsidP="00C3353C">
      <w:pPr>
        <w:pStyle w:val="10"/>
        <w:numPr>
          <w:ilvl w:val="0"/>
          <w:numId w:val="1"/>
        </w:numPr>
        <w:spacing w:after="0"/>
        <w:ind w:left="567" w:hanging="573"/>
        <w:jc w:val="both"/>
        <w:rPr>
          <w:color w:val="auto"/>
        </w:rPr>
      </w:pPr>
      <w:r w:rsidRPr="00C66563">
        <w:rPr>
          <w:color w:val="auto"/>
        </w:rPr>
        <w:t>Федерация имеет круглую печать, содержащую её полное наименование на русском</w:t>
      </w:r>
      <w:r w:rsidR="00C66563">
        <w:rPr>
          <w:color w:val="auto"/>
        </w:rPr>
        <w:t xml:space="preserve"> языке</w:t>
      </w:r>
      <w:r w:rsidRPr="00C66563">
        <w:rPr>
          <w:color w:val="auto"/>
        </w:rPr>
        <w:t>. Федерация вправе иметь штампы, бланки со своим наименованием, флаг, вымпелы, а также другие средства визуальной идентификации, утвержденные в установленном законом порядке.</w:t>
      </w:r>
    </w:p>
    <w:p w:rsidR="00DC3265" w:rsidRPr="00C3353C" w:rsidRDefault="008846EA" w:rsidP="00C3353C">
      <w:pPr>
        <w:pStyle w:val="10"/>
        <w:numPr>
          <w:ilvl w:val="0"/>
          <w:numId w:val="1"/>
        </w:numPr>
        <w:spacing w:after="0"/>
        <w:ind w:left="567" w:hanging="573"/>
        <w:jc w:val="both"/>
      </w:pPr>
      <w:r w:rsidRPr="00C3353C">
        <w:t xml:space="preserve">Федерация в интересах достижения целей, предусмотренных настоящим Уставом, может </w:t>
      </w:r>
      <w:r w:rsidRPr="00C3353C">
        <w:lastRenderedPageBreak/>
        <w:t>быть участником хозяйственных обществ и вкладчиком в товариществах на вере, вправе создавать другие некоммерческие организации, участвовать в ассоциациях и союзах юридических лиц.</w:t>
      </w:r>
    </w:p>
    <w:p w:rsidR="00DC3265" w:rsidRPr="00C3353C" w:rsidRDefault="008846EA">
      <w:pPr>
        <w:pStyle w:val="10"/>
        <w:spacing w:before="200"/>
        <w:jc w:val="center"/>
        <w:rPr>
          <w:b/>
        </w:rPr>
      </w:pPr>
      <w:r w:rsidRPr="00C3353C">
        <w:rPr>
          <w:b/>
        </w:rPr>
        <w:t xml:space="preserve">РАЗДЕЛ II. </w:t>
      </w:r>
    </w:p>
    <w:p w:rsidR="00DC3265" w:rsidRPr="00C3353C" w:rsidRDefault="008846EA">
      <w:pPr>
        <w:pStyle w:val="10"/>
        <w:jc w:val="center"/>
      </w:pPr>
      <w:r w:rsidRPr="00C3353C">
        <w:rPr>
          <w:b/>
        </w:rPr>
        <w:t>ЦЕЛИ И ПРЕДМЕТ ДЕЯТЕЛЬНОСТИ ФЕДЕРАЦИИ.</w:t>
      </w:r>
    </w:p>
    <w:p w:rsidR="00DC3265" w:rsidRPr="00C3353C" w:rsidRDefault="008846EA" w:rsidP="00C3353C">
      <w:pPr>
        <w:pStyle w:val="10"/>
        <w:numPr>
          <w:ilvl w:val="0"/>
          <w:numId w:val="1"/>
        </w:numPr>
        <w:spacing w:after="0"/>
        <w:ind w:left="567" w:hanging="573"/>
        <w:jc w:val="both"/>
      </w:pPr>
      <w:r w:rsidRPr="00C3353C">
        <w:t xml:space="preserve">Целями Федерации являются: </w:t>
      </w:r>
    </w:p>
    <w:p w:rsidR="00DC3265" w:rsidRPr="00C3353C" w:rsidRDefault="008846EA" w:rsidP="00C3353C">
      <w:pPr>
        <w:pStyle w:val="10"/>
        <w:numPr>
          <w:ilvl w:val="0"/>
          <w:numId w:val="3"/>
        </w:numPr>
        <w:spacing w:after="0"/>
        <w:ind w:left="1134" w:hanging="283"/>
        <w:contextualSpacing/>
        <w:jc w:val="both"/>
      </w:pPr>
      <w:r w:rsidRPr="00C3353C">
        <w:t xml:space="preserve">развитие и популяризация </w:t>
      </w:r>
      <w:r w:rsidR="006712CF">
        <w:t>Комбат Самообороны</w:t>
      </w:r>
      <w:r w:rsidRPr="00C3353C">
        <w:t>;</w:t>
      </w:r>
    </w:p>
    <w:p w:rsidR="00DC3265" w:rsidRPr="00C3353C" w:rsidRDefault="008846EA" w:rsidP="00C3353C">
      <w:pPr>
        <w:pStyle w:val="10"/>
        <w:numPr>
          <w:ilvl w:val="0"/>
          <w:numId w:val="3"/>
        </w:numPr>
        <w:spacing w:after="0"/>
        <w:ind w:left="1134" w:hanging="283"/>
        <w:contextualSpacing/>
        <w:jc w:val="both"/>
      </w:pPr>
      <w:r w:rsidRPr="00C3353C">
        <w:t xml:space="preserve">организация и проведение спортивных мероприятий и соревнований </w:t>
      </w:r>
      <w:proofErr w:type="gramStart"/>
      <w:r w:rsidRPr="00C3353C">
        <w:t>по</w:t>
      </w:r>
      <w:proofErr w:type="gramEnd"/>
      <w:r w:rsidRPr="00C3353C">
        <w:t xml:space="preserve"> </w:t>
      </w:r>
      <w:proofErr w:type="gramStart"/>
      <w:r w:rsidR="006712CF">
        <w:t>Комбат</w:t>
      </w:r>
      <w:proofErr w:type="gramEnd"/>
      <w:r w:rsidR="006712CF">
        <w:t xml:space="preserve"> Самообороне</w:t>
      </w:r>
      <w:r w:rsidRPr="00C3353C">
        <w:t>;</w:t>
      </w:r>
    </w:p>
    <w:p w:rsidR="00DC3265" w:rsidRPr="00C3353C" w:rsidRDefault="008846EA" w:rsidP="00C3353C">
      <w:pPr>
        <w:pStyle w:val="10"/>
        <w:numPr>
          <w:ilvl w:val="0"/>
          <w:numId w:val="3"/>
        </w:numPr>
        <w:spacing w:after="0"/>
        <w:ind w:left="1134" w:hanging="283"/>
        <w:contextualSpacing/>
        <w:jc w:val="both"/>
      </w:pPr>
      <w:r w:rsidRPr="00C3353C">
        <w:t xml:space="preserve">осуществление спортивной подготовки спортсменов для сборных команд России </w:t>
      </w:r>
      <w:proofErr w:type="gramStart"/>
      <w:r w:rsidRPr="00C3353C">
        <w:t>по</w:t>
      </w:r>
      <w:proofErr w:type="gramEnd"/>
      <w:r w:rsidRPr="00C3353C">
        <w:t xml:space="preserve"> </w:t>
      </w:r>
      <w:proofErr w:type="gramStart"/>
      <w:r w:rsidR="006712CF">
        <w:t>Комбат</w:t>
      </w:r>
      <w:proofErr w:type="gramEnd"/>
      <w:r w:rsidR="006712CF">
        <w:t xml:space="preserve"> Самообороне</w:t>
      </w:r>
      <w:r w:rsidRPr="00C3353C">
        <w:t>;</w:t>
      </w:r>
    </w:p>
    <w:p w:rsidR="00DC3265" w:rsidRPr="00C3353C" w:rsidRDefault="008846EA" w:rsidP="00C3353C">
      <w:pPr>
        <w:pStyle w:val="10"/>
        <w:numPr>
          <w:ilvl w:val="0"/>
          <w:numId w:val="3"/>
        </w:numPr>
        <w:spacing w:after="0"/>
        <w:ind w:left="1134" w:hanging="283"/>
        <w:contextualSpacing/>
        <w:jc w:val="both"/>
      </w:pPr>
      <w:r w:rsidRPr="00C3353C">
        <w:t>оказание услуг в области физической культуры и массового спорта;</w:t>
      </w:r>
    </w:p>
    <w:p w:rsidR="00A7320D" w:rsidRDefault="008846EA" w:rsidP="00A7320D">
      <w:pPr>
        <w:pStyle w:val="10"/>
        <w:numPr>
          <w:ilvl w:val="0"/>
          <w:numId w:val="3"/>
        </w:numPr>
        <w:spacing w:after="0"/>
        <w:ind w:left="1134" w:hanging="283"/>
        <w:contextualSpacing/>
        <w:jc w:val="both"/>
      </w:pPr>
      <w:r w:rsidRPr="00C3353C">
        <w:t>пропаганда и популяризация среди детей, молодёжи и населения всех возрастов здорового образа жизни, занятий физической культурой и спортом, профилактика и охрана здоровья граждан.</w:t>
      </w:r>
    </w:p>
    <w:p w:rsidR="006712CF" w:rsidRPr="00C3353C" w:rsidRDefault="00A7320D" w:rsidP="00A7320D">
      <w:pPr>
        <w:pStyle w:val="10"/>
        <w:numPr>
          <w:ilvl w:val="0"/>
          <w:numId w:val="3"/>
        </w:numPr>
        <w:spacing w:after="0"/>
        <w:ind w:left="1134" w:hanging="283"/>
        <w:contextualSpacing/>
        <w:jc w:val="both"/>
      </w:pPr>
      <w:r w:rsidRPr="000904BF">
        <w:t>воспитание в молодежи патриотизма и выработка необходимых навыков для успешной службы в рядах вооруженных сил.</w:t>
      </w:r>
    </w:p>
    <w:p w:rsidR="00DC3265" w:rsidRPr="00C3353C" w:rsidRDefault="008846EA" w:rsidP="00C3353C">
      <w:pPr>
        <w:pStyle w:val="10"/>
        <w:numPr>
          <w:ilvl w:val="0"/>
          <w:numId w:val="1"/>
        </w:numPr>
        <w:spacing w:after="0"/>
        <w:ind w:left="567" w:hanging="573"/>
        <w:jc w:val="both"/>
      </w:pPr>
      <w:r w:rsidRPr="00C3353C">
        <w:t>Предмет деятельности Федерации (виды деятельности Федерации):</w:t>
      </w:r>
    </w:p>
    <w:p w:rsidR="00DC3265" w:rsidRPr="00C3353C" w:rsidRDefault="008846EA" w:rsidP="00C3353C">
      <w:pPr>
        <w:pStyle w:val="10"/>
        <w:numPr>
          <w:ilvl w:val="0"/>
          <w:numId w:val="3"/>
        </w:numPr>
        <w:spacing w:after="0"/>
        <w:ind w:left="1134" w:hanging="283"/>
        <w:contextualSpacing/>
        <w:jc w:val="both"/>
      </w:pPr>
      <w:r w:rsidRPr="00C3353C">
        <w:t xml:space="preserve">сотрудничество с органами государственной власти, органами местного самоуправления, общероссийской физкультурно-спортивной общественной организацией "Федерация </w:t>
      </w:r>
      <w:r w:rsidR="002508A6">
        <w:t>Комбат Самообороны</w:t>
      </w:r>
      <w:r w:rsidRPr="00C3353C">
        <w:t xml:space="preserve"> России" и иными организациями любых организационно-правовых форм по вопросам  развития и популяризации </w:t>
      </w:r>
      <w:r w:rsidR="00C34071">
        <w:t>комбат самообороны</w:t>
      </w:r>
      <w:r w:rsidRPr="00C3353C">
        <w:t>, а также пропаганды и популяризации здорового образа жизни,  занятий физической культурой и спортом, профилактики и охраны здоровья граждан в целом;</w:t>
      </w:r>
    </w:p>
    <w:p w:rsidR="00DC3265" w:rsidRPr="00C3353C" w:rsidRDefault="008846EA" w:rsidP="00C3353C">
      <w:pPr>
        <w:pStyle w:val="10"/>
        <w:numPr>
          <w:ilvl w:val="0"/>
          <w:numId w:val="3"/>
        </w:numPr>
        <w:spacing w:after="0"/>
        <w:ind w:left="1134" w:hanging="283"/>
        <w:contextualSpacing/>
        <w:jc w:val="both"/>
      </w:pPr>
      <w:r w:rsidRPr="00C3353C">
        <w:t xml:space="preserve">организация и проведение </w:t>
      </w:r>
      <w:r w:rsidR="00C34071">
        <w:t xml:space="preserve">местных, </w:t>
      </w:r>
      <w:r w:rsidRPr="00C3353C">
        <w:t xml:space="preserve">региональных, </w:t>
      </w:r>
      <w:r w:rsidR="00AB6105">
        <w:t xml:space="preserve"> участие </w:t>
      </w:r>
      <w:proofErr w:type="gramStart"/>
      <w:r w:rsidR="00AB6105">
        <w:t>в</w:t>
      </w:r>
      <w:proofErr w:type="gramEnd"/>
      <w:r w:rsidR="00AB6105">
        <w:t xml:space="preserve"> </w:t>
      </w:r>
      <w:proofErr w:type="gramStart"/>
      <w:r w:rsidRPr="00C3353C">
        <w:t>межрегиональных</w:t>
      </w:r>
      <w:proofErr w:type="gramEnd"/>
      <w:r w:rsidRPr="00C3353C">
        <w:t xml:space="preserve">, всероссийских и международных спортивных мероприятий и соревнований по </w:t>
      </w:r>
      <w:r w:rsidR="00C34071">
        <w:t>комбат самообороне</w:t>
      </w:r>
      <w:r w:rsidRPr="00C3353C">
        <w:t xml:space="preserve"> на территории Свердловской области;</w:t>
      </w:r>
    </w:p>
    <w:p w:rsidR="00DC3265" w:rsidRPr="00C3353C" w:rsidRDefault="008846EA" w:rsidP="00C3353C">
      <w:pPr>
        <w:pStyle w:val="10"/>
        <w:numPr>
          <w:ilvl w:val="0"/>
          <w:numId w:val="3"/>
        </w:numPr>
        <w:spacing w:after="0"/>
        <w:ind w:left="1134" w:hanging="283"/>
        <w:contextualSpacing/>
        <w:jc w:val="both"/>
      </w:pPr>
      <w:r w:rsidRPr="00C3353C">
        <w:t>организация работы по развитию физической культуры и спорта среди различных групп населения;</w:t>
      </w:r>
    </w:p>
    <w:p w:rsidR="00DC3265" w:rsidRPr="00C3353C" w:rsidRDefault="008846EA" w:rsidP="00C3353C">
      <w:pPr>
        <w:pStyle w:val="10"/>
        <w:numPr>
          <w:ilvl w:val="0"/>
          <w:numId w:val="3"/>
        </w:numPr>
        <w:spacing w:after="0"/>
        <w:ind w:left="1134" w:hanging="283"/>
        <w:contextualSpacing/>
        <w:jc w:val="both"/>
      </w:pPr>
      <w:r w:rsidRPr="00C3353C">
        <w:t xml:space="preserve">создание спортсменам и тренерам необходимых условий для охраны и укрепления здоровья, проведения тренировок, достижения высоких спортивных результатов на региональных, межрегиональных, всероссийских и международных спортивных соревнованиях; </w:t>
      </w:r>
    </w:p>
    <w:p w:rsidR="00DC3265" w:rsidRPr="00C3353C" w:rsidRDefault="008846EA" w:rsidP="00C3353C">
      <w:pPr>
        <w:pStyle w:val="10"/>
        <w:numPr>
          <w:ilvl w:val="0"/>
          <w:numId w:val="3"/>
        </w:numPr>
        <w:spacing w:after="0"/>
        <w:ind w:left="1134" w:hanging="283"/>
        <w:contextualSpacing/>
        <w:jc w:val="both"/>
      </w:pPr>
      <w:r w:rsidRPr="00C3353C">
        <w:t xml:space="preserve">разработка и принятие методических, нормативных, регламентирующих и иных документов, способствующих достижению целей Федерации, осуществление </w:t>
      </w:r>
      <w:proofErr w:type="gramStart"/>
      <w:r w:rsidRPr="00C3353C">
        <w:t>контроля за</w:t>
      </w:r>
      <w:proofErr w:type="gramEnd"/>
      <w:r w:rsidRPr="00C3353C">
        <w:t xml:space="preserve"> их исполнением;</w:t>
      </w:r>
    </w:p>
    <w:p w:rsidR="00A86D6B" w:rsidRPr="00C3353C" w:rsidRDefault="008846EA" w:rsidP="00A86D6B">
      <w:pPr>
        <w:pStyle w:val="10"/>
        <w:numPr>
          <w:ilvl w:val="0"/>
          <w:numId w:val="3"/>
        </w:numPr>
        <w:spacing w:after="0"/>
        <w:ind w:left="1134" w:hanging="283"/>
        <w:contextualSpacing/>
        <w:jc w:val="both"/>
      </w:pPr>
      <w:r w:rsidRPr="00C3353C">
        <w:t xml:space="preserve">осуществление приносящей доход деятельности, постольку, поскольку это служит достижению уставных целей, ради которых создана Федерация. Доходы Федерации не могут быть перераспределены между членами Федерации, они должны использоваться только для достижения уставных целей. </w:t>
      </w:r>
    </w:p>
    <w:p w:rsidR="00DC3265" w:rsidRPr="00C3353C" w:rsidRDefault="00DC3265" w:rsidP="00A86D6B">
      <w:pPr>
        <w:pStyle w:val="10"/>
        <w:spacing w:after="0"/>
        <w:ind w:left="1560"/>
        <w:jc w:val="both"/>
      </w:pPr>
    </w:p>
    <w:p w:rsidR="00C34071" w:rsidRDefault="00C34071">
      <w:pPr>
        <w:pStyle w:val="10"/>
        <w:spacing w:before="200"/>
        <w:jc w:val="center"/>
        <w:rPr>
          <w:b/>
        </w:rPr>
      </w:pPr>
    </w:p>
    <w:p w:rsidR="00B8260F" w:rsidRDefault="00B8260F">
      <w:pPr>
        <w:pStyle w:val="10"/>
        <w:spacing w:before="200"/>
        <w:jc w:val="center"/>
        <w:rPr>
          <w:b/>
        </w:rPr>
      </w:pPr>
    </w:p>
    <w:p w:rsidR="00DC3265" w:rsidRPr="00C3353C" w:rsidRDefault="008846EA">
      <w:pPr>
        <w:pStyle w:val="10"/>
        <w:spacing w:before="200"/>
        <w:jc w:val="center"/>
        <w:rPr>
          <w:b/>
        </w:rPr>
      </w:pPr>
      <w:r w:rsidRPr="00C3353C">
        <w:rPr>
          <w:b/>
        </w:rPr>
        <w:lastRenderedPageBreak/>
        <w:t>РАЗДЕЛ III.</w:t>
      </w:r>
    </w:p>
    <w:p w:rsidR="00DC3265" w:rsidRPr="00C3353C" w:rsidRDefault="008846EA">
      <w:pPr>
        <w:pStyle w:val="10"/>
        <w:jc w:val="center"/>
        <w:rPr>
          <w:b/>
        </w:rPr>
      </w:pPr>
      <w:r w:rsidRPr="00C3353C">
        <w:rPr>
          <w:b/>
        </w:rPr>
        <w:t>ПРАВА И ОБЯЗАННОСТИ ФЕДЕРАЦИИ.</w:t>
      </w:r>
    </w:p>
    <w:p w:rsidR="00DC3265" w:rsidRPr="00C3353C" w:rsidRDefault="008846EA" w:rsidP="00C53209">
      <w:pPr>
        <w:pStyle w:val="10"/>
        <w:numPr>
          <w:ilvl w:val="0"/>
          <w:numId w:val="1"/>
        </w:numPr>
        <w:spacing w:after="0"/>
        <w:ind w:left="567" w:hanging="573"/>
        <w:jc w:val="both"/>
      </w:pPr>
      <w:r w:rsidRPr="00C3353C">
        <w:t>Для осуществления своих уставных целей Федерация, в соответствии с законодательством Российской Федерации, имеет право:</w:t>
      </w:r>
    </w:p>
    <w:p w:rsidR="00DC3265" w:rsidRPr="00C3353C" w:rsidRDefault="00AB6105" w:rsidP="00C53209">
      <w:pPr>
        <w:pStyle w:val="10"/>
        <w:numPr>
          <w:ilvl w:val="0"/>
          <w:numId w:val="3"/>
        </w:numPr>
        <w:spacing w:after="0"/>
        <w:ind w:left="1134" w:hanging="283"/>
        <w:contextualSpacing/>
        <w:jc w:val="both"/>
      </w:pPr>
      <w:r>
        <w:t xml:space="preserve"> </w:t>
      </w:r>
      <w:proofErr w:type="gramStart"/>
      <w:r>
        <w:t xml:space="preserve">В соответствии действующего законодательства </w:t>
      </w:r>
      <w:r w:rsidR="008846EA" w:rsidRPr="00C3353C">
        <w:t xml:space="preserve">организовывать и проводить, в том числе совместно с органами исполнительной власти Свердловской области, органами местного самоуправления на территории Свердловской области, общероссийской физкультурно-спортивной общественной организацией "Федерация </w:t>
      </w:r>
      <w:r w:rsidR="00C34071">
        <w:t>Комбат Самообороны</w:t>
      </w:r>
      <w:r w:rsidR="008846EA" w:rsidRPr="00C3353C">
        <w:t xml:space="preserve"> России", муниципальные, межмуниципальные, региональные, межрегиональные, всероссийские и международные спортивные мероприятия по </w:t>
      </w:r>
      <w:r w:rsidR="00C34071">
        <w:t>комбат самообороне</w:t>
      </w:r>
      <w:r w:rsidR="008846EA" w:rsidRPr="00C3353C">
        <w:t>, в том числе чемпионаты, первенства, кубки, разрабатывать и утверждать положения (регламенты) о таких мероприятиях, наделять статусом</w:t>
      </w:r>
      <w:proofErr w:type="gramEnd"/>
      <w:r w:rsidR="008846EA" w:rsidRPr="00C3353C">
        <w:t xml:space="preserve"> чемпионов, победителей первенств, обладателей кубков Свердловской области;</w:t>
      </w:r>
    </w:p>
    <w:p w:rsidR="00DC3265" w:rsidRPr="00C3353C" w:rsidRDefault="008846EA" w:rsidP="00C53209">
      <w:pPr>
        <w:pStyle w:val="10"/>
        <w:numPr>
          <w:ilvl w:val="0"/>
          <w:numId w:val="3"/>
        </w:numPr>
        <w:spacing w:after="0"/>
        <w:ind w:left="1134" w:hanging="283"/>
        <w:contextualSpacing/>
        <w:jc w:val="both"/>
      </w:pPr>
      <w:r w:rsidRPr="00C3353C">
        <w:t xml:space="preserve">заключать договоры с оргкомитетами спортивных и иных мероприятий </w:t>
      </w:r>
      <w:proofErr w:type="gramStart"/>
      <w:r w:rsidRPr="00C3353C">
        <w:t>по</w:t>
      </w:r>
      <w:proofErr w:type="gramEnd"/>
      <w:r w:rsidRPr="00C3353C">
        <w:t xml:space="preserve"> </w:t>
      </w:r>
      <w:proofErr w:type="gramStart"/>
      <w:r w:rsidR="0046333D">
        <w:t>комбат</w:t>
      </w:r>
      <w:proofErr w:type="gramEnd"/>
      <w:r w:rsidR="0046333D">
        <w:t xml:space="preserve"> самообороне</w:t>
      </w:r>
      <w:r w:rsidRPr="00C3353C">
        <w:t>;</w:t>
      </w:r>
    </w:p>
    <w:p w:rsidR="00DC3265" w:rsidRPr="00C3353C" w:rsidRDefault="008846EA" w:rsidP="00C53209">
      <w:pPr>
        <w:pStyle w:val="10"/>
        <w:numPr>
          <w:ilvl w:val="0"/>
          <w:numId w:val="3"/>
        </w:numPr>
        <w:spacing w:after="0"/>
        <w:ind w:left="1134" w:hanging="283"/>
        <w:contextualSpacing/>
        <w:jc w:val="both"/>
      </w:pPr>
      <w:r w:rsidRPr="00C3353C">
        <w:t>обладать всеми правами на изготовление, использование, реализацию в установленном законом порядке официальной, памятной и наградной атрибутики, символики Федерации;</w:t>
      </w:r>
    </w:p>
    <w:p w:rsidR="00DC3265" w:rsidRPr="00C3353C" w:rsidRDefault="008846EA" w:rsidP="00C53209">
      <w:pPr>
        <w:pStyle w:val="10"/>
        <w:numPr>
          <w:ilvl w:val="0"/>
          <w:numId w:val="3"/>
        </w:numPr>
        <w:spacing w:after="0"/>
        <w:ind w:left="1134" w:hanging="283"/>
        <w:contextualSpacing/>
        <w:jc w:val="both"/>
      </w:pPr>
      <w:r w:rsidRPr="00C3353C">
        <w:t xml:space="preserve">обладать всеми правами на использование символики и наименований спортивных сборных команд Свердловской области </w:t>
      </w:r>
      <w:proofErr w:type="gramStart"/>
      <w:r w:rsidRPr="00C3353C">
        <w:t>по</w:t>
      </w:r>
      <w:proofErr w:type="gramEnd"/>
      <w:r w:rsidRPr="00C3353C">
        <w:t xml:space="preserve"> </w:t>
      </w:r>
      <w:proofErr w:type="gramStart"/>
      <w:r w:rsidR="0046333D">
        <w:t>комбат</w:t>
      </w:r>
      <w:proofErr w:type="gramEnd"/>
      <w:r w:rsidR="0046333D">
        <w:t xml:space="preserve"> самообороне</w:t>
      </w:r>
      <w:r w:rsidRPr="00C3353C">
        <w:t>, за исключением государственной символики субъекта Свердловской области;</w:t>
      </w:r>
    </w:p>
    <w:p w:rsidR="00DC3265" w:rsidRPr="00C3353C" w:rsidRDefault="008846EA" w:rsidP="00C53209">
      <w:pPr>
        <w:pStyle w:val="10"/>
        <w:numPr>
          <w:ilvl w:val="0"/>
          <w:numId w:val="3"/>
        </w:numPr>
        <w:spacing w:after="0"/>
        <w:ind w:left="1134" w:hanging="283"/>
        <w:contextualSpacing/>
        <w:jc w:val="both"/>
      </w:pPr>
      <w:r w:rsidRPr="00C3353C">
        <w:t>формировать, в том числе на договорной основе, составы тренеров, специалистов научного, медицинского обеспечения, других специалистов, в том числе, граждан иностранных государств, для подготовки спортсменов и спортивных команд Свердловской области для участия в региональных, межрегиональных, всероссийских и международных официальных спортивных мероприятиях;</w:t>
      </w:r>
    </w:p>
    <w:p w:rsidR="00DC3265" w:rsidRPr="00C3353C" w:rsidRDefault="008846EA" w:rsidP="00C53209">
      <w:pPr>
        <w:pStyle w:val="10"/>
        <w:numPr>
          <w:ilvl w:val="0"/>
          <w:numId w:val="3"/>
        </w:numPr>
        <w:spacing w:after="0"/>
        <w:ind w:left="1134" w:hanging="283"/>
        <w:contextualSpacing/>
        <w:jc w:val="both"/>
      </w:pPr>
      <w:r w:rsidRPr="00C3353C">
        <w:t xml:space="preserve">оказывать содействие в формировании, подготовке спортивных сборных команд Российской Федерации </w:t>
      </w:r>
      <w:proofErr w:type="gramStart"/>
      <w:r w:rsidRPr="00C3353C">
        <w:t>по</w:t>
      </w:r>
      <w:proofErr w:type="gramEnd"/>
      <w:r w:rsidRPr="00C3353C">
        <w:t xml:space="preserve"> </w:t>
      </w:r>
      <w:proofErr w:type="gramStart"/>
      <w:r w:rsidR="00CA0DAB">
        <w:t>комбат</w:t>
      </w:r>
      <w:proofErr w:type="gramEnd"/>
      <w:r w:rsidR="00CA0DAB">
        <w:t xml:space="preserve"> самообороне</w:t>
      </w:r>
      <w:r w:rsidRPr="00C3353C">
        <w:t xml:space="preserve"> для участия в международных спортивных соревнованиях и направлении их для участия в этих соревнованиях;</w:t>
      </w:r>
    </w:p>
    <w:p w:rsidR="00DC3265" w:rsidRPr="00C3353C" w:rsidRDefault="008846EA" w:rsidP="00C53209">
      <w:pPr>
        <w:pStyle w:val="10"/>
        <w:numPr>
          <w:ilvl w:val="0"/>
          <w:numId w:val="3"/>
        </w:numPr>
        <w:spacing w:after="0"/>
        <w:ind w:left="1134" w:hanging="283"/>
        <w:contextualSpacing/>
        <w:jc w:val="both"/>
      </w:pPr>
      <w:r w:rsidRPr="00C3353C">
        <w:t xml:space="preserve">осуществлять отбор лиц для их спортивной подготовки в </w:t>
      </w:r>
      <w:proofErr w:type="gramStart"/>
      <w:r w:rsidRPr="00C3353C">
        <w:t>порядке</w:t>
      </w:r>
      <w:proofErr w:type="gramEnd"/>
      <w:r w:rsidRPr="00C3353C">
        <w:t xml:space="preserve"> установленном законодательством  Российской Федерации; </w:t>
      </w:r>
    </w:p>
    <w:p w:rsidR="00DC3265" w:rsidRPr="00C3353C" w:rsidRDefault="008846EA" w:rsidP="00AB6105">
      <w:pPr>
        <w:pStyle w:val="10"/>
        <w:numPr>
          <w:ilvl w:val="0"/>
          <w:numId w:val="3"/>
        </w:numPr>
        <w:spacing w:after="0"/>
        <w:ind w:left="1134" w:hanging="283"/>
        <w:contextualSpacing/>
        <w:jc w:val="both"/>
      </w:pPr>
      <w:r w:rsidRPr="00C3353C">
        <w:t xml:space="preserve">отбирать и представлять спортсменов, тренеров и спортивных судей </w:t>
      </w:r>
      <w:proofErr w:type="gramStart"/>
      <w:r w:rsidRPr="00C3353C">
        <w:t>по</w:t>
      </w:r>
      <w:proofErr w:type="gramEnd"/>
      <w:r w:rsidRPr="00C3353C">
        <w:t xml:space="preserve"> </w:t>
      </w:r>
      <w:proofErr w:type="gramStart"/>
      <w:r w:rsidR="000466F3">
        <w:t>комбат</w:t>
      </w:r>
      <w:proofErr w:type="gramEnd"/>
      <w:r w:rsidR="000466F3">
        <w:t xml:space="preserve"> самообороне</w:t>
      </w:r>
      <w:r w:rsidR="000466F3" w:rsidRPr="00C3353C">
        <w:t xml:space="preserve"> </w:t>
      </w:r>
      <w:r w:rsidRPr="00C3353C">
        <w:t>на присвоение международными спортивными организациями званий и квалификаций;</w:t>
      </w:r>
    </w:p>
    <w:p w:rsidR="00DC3265" w:rsidRPr="00C3353C" w:rsidRDefault="008846EA" w:rsidP="00C53209">
      <w:pPr>
        <w:pStyle w:val="10"/>
        <w:numPr>
          <w:ilvl w:val="0"/>
          <w:numId w:val="3"/>
        </w:numPr>
        <w:spacing w:after="0"/>
        <w:ind w:left="1134" w:hanging="283"/>
        <w:contextualSpacing/>
        <w:jc w:val="both"/>
      </w:pPr>
      <w:r w:rsidRPr="00C3353C">
        <w:t>проводить работу по подготовке спортивного резерва, а также его привлечения из спортивных школ, клубных команд в целях формирования спортивных сборных команд Свердловской области;</w:t>
      </w:r>
    </w:p>
    <w:p w:rsidR="00DC3265" w:rsidRPr="00C3353C" w:rsidRDefault="008846EA" w:rsidP="00C53209">
      <w:pPr>
        <w:pStyle w:val="10"/>
        <w:numPr>
          <w:ilvl w:val="0"/>
          <w:numId w:val="3"/>
        </w:numPr>
        <w:spacing w:after="0"/>
        <w:ind w:left="1134" w:hanging="283"/>
        <w:contextualSpacing/>
        <w:jc w:val="both"/>
      </w:pPr>
      <w:proofErr w:type="gramStart"/>
      <w:r w:rsidRPr="00C3353C">
        <w:t xml:space="preserve">получать организационную, консультационную, методическую помощь, денежные средства, в том числе получать поддержку за счет средств бюджета Свердловской области, в порядке, установленном органами государственной власти Свердловской области, для реализации уставных целей и задач Федерации, в том числе для обеспечения подготовки и участия в официальных мероприятиях спортсменов, спортивных команд Свердловской области по </w:t>
      </w:r>
      <w:r w:rsidR="000466F3">
        <w:t>комбат самообороне</w:t>
      </w:r>
      <w:r w:rsidRPr="00C3353C">
        <w:t xml:space="preserve">, проведения физкультурных и спортивных мероприятий, поддержки ветеранов </w:t>
      </w:r>
      <w:r w:rsidR="000466F3">
        <w:t>комбат</w:t>
      </w:r>
      <w:proofErr w:type="gramEnd"/>
      <w:r w:rsidR="000466F3">
        <w:t xml:space="preserve"> самообороне</w:t>
      </w:r>
      <w:r w:rsidRPr="00C3353C">
        <w:t>;</w:t>
      </w:r>
    </w:p>
    <w:p w:rsidR="00DC3265" w:rsidRPr="00C3353C" w:rsidRDefault="008846EA" w:rsidP="00C53209">
      <w:pPr>
        <w:pStyle w:val="10"/>
        <w:numPr>
          <w:ilvl w:val="0"/>
          <w:numId w:val="3"/>
        </w:numPr>
        <w:spacing w:after="0"/>
        <w:ind w:left="1134" w:hanging="283"/>
        <w:contextualSpacing/>
        <w:jc w:val="both"/>
      </w:pPr>
      <w:r w:rsidRPr="00C3353C">
        <w:t xml:space="preserve">вступать в международные спортивные организации, приобретать права и </w:t>
      </w:r>
      <w:proofErr w:type="gramStart"/>
      <w:r w:rsidRPr="00C3353C">
        <w:t xml:space="preserve">нести </w:t>
      </w:r>
      <w:r w:rsidRPr="00C3353C">
        <w:lastRenderedPageBreak/>
        <w:t>обязанности</w:t>
      </w:r>
      <w:proofErr w:type="gramEnd"/>
      <w:r w:rsidRPr="00C3353C">
        <w:t>, соответствующие статусу членов международных спортивных организаций;</w:t>
      </w:r>
    </w:p>
    <w:p w:rsidR="00DC3265" w:rsidRPr="00C3353C" w:rsidRDefault="008846EA" w:rsidP="00C53209">
      <w:pPr>
        <w:pStyle w:val="10"/>
        <w:numPr>
          <w:ilvl w:val="0"/>
          <w:numId w:val="3"/>
        </w:numPr>
        <w:spacing w:after="0"/>
        <w:ind w:left="1134" w:hanging="283"/>
        <w:contextualSpacing/>
        <w:jc w:val="both"/>
      </w:pPr>
      <w:r w:rsidRPr="00C3353C">
        <w:t xml:space="preserve">принимать иностранных специалистов и направлять за границу спортсменов, тренеров, спортивных судей и других специалистов, в том числе, для решения вопросов, связанных с деятельностью Федерации, для участия в соревнованиях </w:t>
      </w:r>
      <w:proofErr w:type="gramStart"/>
      <w:r w:rsidRPr="00C3353C">
        <w:t>по</w:t>
      </w:r>
      <w:proofErr w:type="gramEnd"/>
      <w:r w:rsidRPr="00C3353C">
        <w:t xml:space="preserve"> </w:t>
      </w:r>
      <w:proofErr w:type="gramStart"/>
      <w:r w:rsidR="004D1983">
        <w:t>комбат</w:t>
      </w:r>
      <w:proofErr w:type="gramEnd"/>
      <w:r w:rsidR="004D1983">
        <w:t xml:space="preserve"> самообороне</w:t>
      </w:r>
      <w:r w:rsidRPr="00C3353C">
        <w:t>;</w:t>
      </w:r>
    </w:p>
    <w:p w:rsidR="00DC3265" w:rsidRPr="00C3353C" w:rsidRDefault="008846EA" w:rsidP="00C53209">
      <w:pPr>
        <w:pStyle w:val="10"/>
        <w:numPr>
          <w:ilvl w:val="0"/>
          <w:numId w:val="3"/>
        </w:numPr>
        <w:spacing w:after="0"/>
        <w:ind w:left="1134" w:hanging="283"/>
        <w:contextualSpacing/>
        <w:jc w:val="both"/>
      </w:pPr>
      <w:r w:rsidRPr="00C3353C">
        <w:t>осуществлять приносящую доход деятельность постольку, поскольку это служит достижению уставных целей, ради которых создана Федерация, а также приобретать имущество, предназначенное для ведения приносящей доход деятельности. Доходы Федерации не могут быть перераспределены между членами Федерации, они должны использоваться только для достижения уставных целей;</w:t>
      </w:r>
    </w:p>
    <w:p w:rsidR="00DC3265" w:rsidRPr="00C3353C" w:rsidRDefault="008846EA" w:rsidP="00C53209">
      <w:pPr>
        <w:pStyle w:val="10"/>
        <w:numPr>
          <w:ilvl w:val="0"/>
          <w:numId w:val="3"/>
        </w:numPr>
        <w:spacing w:after="0"/>
        <w:ind w:left="1134" w:hanging="283"/>
        <w:contextualSpacing/>
        <w:jc w:val="both"/>
      </w:pPr>
      <w:r w:rsidRPr="00C3353C">
        <w:t>свободно распространять информацию о своей деятельности, участвовать в теле- и радиопрограммах, связанных с деятельностью Федерации, проводить агитацию и пропаганду спорта, физической культуры и активного отдыха среди населения;</w:t>
      </w:r>
    </w:p>
    <w:p w:rsidR="00DC3265" w:rsidRPr="00C3353C" w:rsidRDefault="008846EA" w:rsidP="00C53209">
      <w:pPr>
        <w:pStyle w:val="10"/>
        <w:numPr>
          <w:ilvl w:val="0"/>
          <w:numId w:val="3"/>
        </w:numPr>
        <w:spacing w:after="0"/>
        <w:ind w:left="1134" w:hanging="283"/>
        <w:contextualSpacing/>
        <w:jc w:val="both"/>
      </w:pPr>
      <w:r w:rsidRPr="00C3353C">
        <w:t>совершать сделки, заключать различные виды договоров, в том числе договоры банковского вклада, доверительного управления имуществом и иные договоры гражданско-правового характера;</w:t>
      </w:r>
    </w:p>
    <w:p w:rsidR="00DC3265" w:rsidRPr="00C3353C" w:rsidRDefault="008846EA" w:rsidP="00C53209">
      <w:pPr>
        <w:pStyle w:val="10"/>
        <w:numPr>
          <w:ilvl w:val="0"/>
          <w:numId w:val="3"/>
        </w:numPr>
        <w:spacing w:after="0"/>
        <w:ind w:left="1134" w:hanging="283"/>
        <w:contextualSpacing/>
        <w:jc w:val="both"/>
      </w:pPr>
      <w:r w:rsidRPr="00C3353C">
        <w:t>создавать по основным направлениям деятельности Федерации комитеты, комиссии, советы, коллегии и иные органы;</w:t>
      </w:r>
    </w:p>
    <w:p w:rsidR="00DC3265" w:rsidRPr="00C3353C" w:rsidRDefault="008846EA" w:rsidP="00C53209">
      <w:pPr>
        <w:pStyle w:val="10"/>
        <w:numPr>
          <w:ilvl w:val="0"/>
          <w:numId w:val="3"/>
        </w:numPr>
        <w:spacing w:after="0"/>
        <w:ind w:left="1134" w:hanging="283"/>
        <w:contextualSpacing/>
        <w:jc w:val="both"/>
      </w:pPr>
      <w:r w:rsidRPr="00C3353C">
        <w:t xml:space="preserve">содействовать проведению научных исследований в области </w:t>
      </w:r>
      <w:r w:rsidR="004D1983">
        <w:t>комбат самообороны</w:t>
      </w:r>
      <w:r w:rsidRPr="00C3353C">
        <w:t>;</w:t>
      </w:r>
    </w:p>
    <w:p w:rsidR="00DC3265" w:rsidRPr="00C3353C" w:rsidRDefault="008846EA" w:rsidP="00C53209">
      <w:pPr>
        <w:pStyle w:val="10"/>
        <w:numPr>
          <w:ilvl w:val="0"/>
          <w:numId w:val="3"/>
        </w:numPr>
        <w:spacing w:after="0"/>
        <w:ind w:left="1134" w:hanging="283"/>
        <w:contextualSpacing/>
        <w:jc w:val="both"/>
      </w:pPr>
      <w:r w:rsidRPr="00C3353C">
        <w:t>устанавливать ограничения и санкции на членов Федерации, нарушающих положения настоящего устава и иные нормативные документы Федерации, а также не исполняющих решения руководящих и иных органов Федерации;</w:t>
      </w:r>
    </w:p>
    <w:p w:rsidR="00DC3265" w:rsidRPr="00C3353C" w:rsidRDefault="008846EA" w:rsidP="00C53209">
      <w:pPr>
        <w:pStyle w:val="10"/>
        <w:numPr>
          <w:ilvl w:val="0"/>
          <w:numId w:val="3"/>
        </w:numPr>
        <w:spacing w:after="0"/>
        <w:ind w:left="1134" w:hanging="283"/>
        <w:contextualSpacing/>
        <w:jc w:val="both"/>
      </w:pPr>
      <w:r w:rsidRPr="00C3353C">
        <w:t xml:space="preserve">оказывать организационную, консультационную, методическую помощь членам Федерации, структурным подразделениям Федерации, спортсменам, спортивным судьям, тренерам, другим специалистам </w:t>
      </w:r>
      <w:proofErr w:type="gramStart"/>
      <w:r w:rsidRPr="00C3353C">
        <w:t>по</w:t>
      </w:r>
      <w:proofErr w:type="gramEnd"/>
      <w:r w:rsidRPr="00C3353C">
        <w:t xml:space="preserve"> </w:t>
      </w:r>
      <w:proofErr w:type="gramStart"/>
      <w:r w:rsidR="004D1983">
        <w:t>комбат</w:t>
      </w:r>
      <w:proofErr w:type="gramEnd"/>
      <w:r w:rsidR="004D1983">
        <w:t xml:space="preserve"> самообороне</w:t>
      </w:r>
      <w:r w:rsidRPr="00C3353C">
        <w:t>, поддерживающим уставные цели Федерации;</w:t>
      </w:r>
    </w:p>
    <w:p w:rsidR="00DC3265" w:rsidRPr="00C3353C" w:rsidRDefault="008846EA" w:rsidP="00AB6105">
      <w:pPr>
        <w:pStyle w:val="10"/>
        <w:numPr>
          <w:ilvl w:val="0"/>
          <w:numId w:val="3"/>
        </w:numPr>
        <w:spacing w:after="0"/>
        <w:ind w:left="1134" w:hanging="283"/>
        <w:contextualSpacing/>
        <w:jc w:val="both"/>
      </w:pPr>
      <w:r w:rsidRPr="00C3353C">
        <w:t>самостоятельно определять свою внутреннюю структуру, формы и методы деятельности, бюджет и штатное расписание;</w:t>
      </w:r>
    </w:p>
    <w:p w:rsidR="00DC3265" w:rsidRPr="00C3353C" w:rsidRDefault="008846EA" w:rsidP="00C53209">
      <w:pPr>
        <w:pStyle w:val="10"/>
        <w:numPr>
          <w:ilvl w:val="0"/>
          <w:numId w:val="3"/>
        </w:numPr>
        <w:spacing w:after="0"/>
        <w:ind w:left="1134" w:hanging="283"/>
        <w:contextualSpacing/>
        <w:jc w:val="both"/>
      </w:pPr>
      <w:r w:rsidRPr="00C3353C">
        <w:t>содержать штатных работников аппарата, работающих по найму, на которых распространяется законодательство Российской Федерации о труде и социальном страховании;</w:t>
      </w:r>
    </w:p>
    <w:p w:rsidR="00DC3265" w:rsidRPr="00C3353C" w:rsidRDefault="008846EA" w:rsidP="00C53209">
      <w:pPr>
        <w:pStyle w:val="10"/>
        <w:numPr>
          <w:ilvl w:val="0"/>
          <w:numId w:val="3"/>
        </w:numPr>
        <w:spacing w:after="0"/>
        <w:ind w:left="1134" w:hanging="283"/>
        <w:contextualSpacing/>
        <w:jc w:val="both"/>
      </w:pPr>
      <w:r w:rsidRPr="00C3353C">
        <w:t xml:space="preserve">освещать первенства, чемпионаты, кубки </w:t>
      </w:r>
      <w:proofErr w:type="gramStart"/>
      <w:r w:rsidRPr="00C3353C">
        <w:t>по</w:t>
      </w:r>
      <w:proofErr w:type="gramEnd"/>
      <w:r w:rsidRPr="00C3353C">
        <w:t xml:space="preserve"> </w:t>
      </w:r>
      <w:proofErr w:type="gramStart"/>
      <w:r w:rsidR="004D1983">
        <w:t>комбат</w:t>
      </w:r>
      <w:proofErr w:type="gramEnd"/>
      <w:r w:rsidR="004D1983">
        <w:t xml:space="preserve"> самообороне</w:t>
      </w:r>
      <w:r w:rsidR="004D1983" w:rsidRPr="00C3353C">
        <w:t xml:space="preserve"> </w:t>
      </w:r>
      <w:r w:rsidRPr="00C3353C">
        <w:t>посредством передачи изображения и/или звука спортивного мероприятия любыми способами и/или с помощью любых технологий, а также посредством осуществления записи указанной трансляции и/или фотосъемки мероприятий, осуществлять передачу (продажу) прав на ее использование третьим лицам.</w:t>
      </w:r>
    </w:p>
    <w:p w:rsidR="00DC3265" w:rsidRPr="00C3353C" w:rsidRDefault="008846EA" w:rsidP="00C53209">
      <w:pPr>
        <w:pStyle w:val="10"/>
        <w:numPr>
          <w:ilvl w:val="0"/>
          <w:numId w:val="3"/>
        </w:numPr>
        <w:spacing w:after="0"/>
        <w:ind w:left="1134" w:hanging="283"/>
        <w:contextualSpacing/>
        <w:jc w:val="both"/>
      </w:pPr>
      <w:r w:rsidRPr="00C3353C">
        <w:t>представлять и защищать свои права, законные интересы своих членов в органах государственной власти, органах местного самоуправления и общественных объединениях;</w:t>
      </w:r>
    </w:p>
    <w:p w:rsidR="00DC3265" w:rsidRPr="00C3353C" w:rsidRDefault="008846EA" w:rsidP="00C53209">
      <w:pPr>
        <w:pStyle w:val="10"/>
        <w:numPr>
          <w:ilvl w:val="0"/>
          <w:numId w:val="3"/>
        </w:numPr>
        <w:spacing w:after="0"/>
        <w:ind w:left="1134" w:hanging="283"/>
        <w:contextualSpacing/>
        <w:jc w:val="both"/>
      </w:pPr>
      <w:r w:rsidRPr="00C3353C">
        <w:t>осуществлять в полном объеме полномочия, предусмотренные законами об общественных объединениях;</w:t>
      </w:r>
    </w:p>
    <w:p w:rsidR="00DC3265" w:rsidRPr="00C3353C" w:rsidRDefault="008846EA" w:rsidP="00C53209">
      <w:pPr>
        <w:pStyle w:val="10"/>
        <w:numPr>
          <w:ilvl w:val="0"/>
          <w:numId w:val="3"/>
        </w:numPr>
        <w:spacing w:after="0"/>
        <w:ind w:left="1134" w:hanging="283"/>
        <w:contextualSpacing/>
        <w:jc w:val="both"/>
      </w:pPr>
      <w:r w:rsidRPr="00C3353C">
        <w:t>вступать в общественные объединения в качестве члена, быть участником общественных объединений, а также совместно с другими некоммерческими организациями образовывать союзы и ассоциации;</w:t>
      </w:r>
    </w:p>
    <w:p w:rsidR="00DC3265" w:rsidRPr="00C3353C" w:rsidRDefault="008846EA" w:rsidP="00C53209">
      <w:pPr>
        <w:pStyle w:val="10"/>
        <w:numPr>
          <w:ilvl w:val="0"/>
          <w:numId w:val="3"/>
        </w:numPr>
        <w:spacing w:after="0"/>
        <w:ind w:left="1134" w:hanging="283"/>
        <w:contextualSpacing/>
        <w:jc w:val="both"/>
      </w:pPr>
      <w:r w:rsidRPr="00C3353C">
        <w:t>сдавать в аренду имущество Федерации;</w:t>
      </w:r>
    </w:p>
    <w:p w:rsidR="00DC3265" w:rsidRPr="00C3353C" w:rsidRDefault="008846EA" w:rsidP="00C53209">
      <w:pPr>
        <w:pStyle w:val="10"/>
        <w:numPr>
          <w:ilvl w:val="0"/>
          <w:numId w:val="3"/>
        </w:numPr>
        <w:spacing w:after="0"/>
        <w:ind w:left="1134" w:hanging="283"/>
        <w:contextualSpacing/>
        <w:jc w:val="both"/>
      </w:pPr>
      <w:r w:rsidRPr="00C3353C">
        <w:lastRenderedPageBreak/>
        <w:t>расходовать полученную прибыль на цели, для достижения которых создана Федерация;</w:t>
      </w:r>
    </w:p>
    <w:p w:rsidR="00DC3265" w:rsidRPr="00C3353C" w:rsidRDefault="008846EA" w:rsidP="00C53209">
      <w:pPr>
        <w:pStyle w:val="10"/>
        <w:numPr>
          <w:ilvl w:val="0"/>
          <w:numId w:val="3"/>
        </w:numPr>
        <w:spacing w:after="0"/>
        <w:ind w:left="1134" w:hanging="283"/>
        <w:contextualSpacing/>
        <w:jc w:val="both"/>
      </w:pPr>
      <w:r w:rsidRPr="00C3353C">
        <w:t>владеть, пользоваться и распоряжаться имуществом, находящимся в собственности Федерации;</w:t>
      </w:r>
    </w:p>
    <w:p w:rsidR="00DC3265" w:rsidRPr="00C3353C" w:rsidRDefault="008846EA" w:rsidP="00C53209">
      <w:pPr>
        <w:pStyle w:val="10"/>
        <w:numPr>
          <w:ilvl w:val="0"/>
          <w:numId w:val="3"/>
        </w:numPr>
        <w:spacing w:after="0"/>
        <w:ind w:left="1134" w:hanging="283"/>
        <w:contextualSpacing/>
        <w:jc w:val="both"/>
      </w:pPr>
      <w:r w:rsidRPr="00C3353C">
        <w:t>привлекать вступительные, целевые, членские, и дополнительные взносы членов Федерации и заёмные средства третьих лиц;</w:t>
      </w:r>
    </w:p>
    <w:p w:rsidR="00DC3265" w:rsidRPr="00C3353C" w:rsidRDefault="008846EA" w:rsidP="00C53209">
      <w:pPr>
        <w:pStyle w:val="10"/>
        <w:numPr>
          <w:ilvl w:val="0"/>
          <w:numId w:val="3"/>
        </w:numPr>
        <w:spacing w:after="0"/>
        <w:ind w:left="1134" w:hanging="283"/>
        <w:contextualSpacing/>
        <w:jc w:val="both"/>
      </w:pPr>
      <w:r w:rsidRPr="00C3353C">
        <w:t>заключать, изменять и расторгать гражданско-правовые договоры, соответствующие целям деятельности, а также трудовые договоры (контракты);</w:t>
      </w:r>
    </w:p>
    <w:p w:rsidR="00DC3265" w:rsidRPr="00C3353C" w:rsidRDefault="008846EA" w:rsidP="00C53209">
      <w:pPr>
        <w:pStyle w:val="10"/>
        <w:numPr>
          <w:ilvl w:val="0"/>
          <w:numId w:val="3"/>
        </w:numPr>
        <w:spacing w:after="0"/>
        <w:ind w:left="1134" w:hanging="283"/>
        <w:contextualSpacing/>
        <w:jc w:val="both"/>
      </w:pPr>
      <w:r w:rsidRPr="00C3353C">
        <w:t xml:space="preserve">самостоятельно определять формы, системы и </w:t>
      </w:r>
      <w:proofErr w:type="gramStart"/>
      <w:r w:rsidRPr="00C3353C">
        <w:t>размеры оплаты труда</w:t>
      </w:r>
      <w:proofErr w:type="gramEnd"/>
      <w:r w:rsidRPr="00C3353C">
        <w:t xml:space="preserve"> лиц, состоящих с Федерацией в трудовых отношениях;</w:t>
      </w:r>
    </w:p>
    <w:p w:rsidR="00DC3265" w:rsidRPr="00C3353C" w:rsidRDefault="008846EA" w:rsidP="00C53209">
      <w:pPr>
        <w:pStyle w:val="10"/>
        <w:numPr>
          <w:ilvl w:val="0"/>
          <w:numId w:val="3"/>
        </w:numPr>
        <w:spacing w:after="0"/>
        <w:ind w:left="1134" w:hanging="283"/>
        <w:contextualSpacing/>
        <w:jc w:val="both"/>
      </w:pPr>
      <w:r w:rsidRPr="00C3353C">
        <w:t>передавать на договорных началах денежные и иные материальные средства лицам, выполняющим для Федерации работы и предоставляющим ей услуги;</w:t>
      </w:r>
    </w:p>
    <w:p w:rsidR="00DC3265" w:rsidRPr="00C3353C" w:rsidRDefault="008846EA" w:rsidP="00C53209">
      <w:pPr>
        <w:pStyle w:val="10"/>
        <w:numPr>
          <w:ilvl w:val="0"/>
          <w:numId w:val="3"/>
        </w:numPr>
        <w:spacing w:after="0"/>
        <w:ind w:left="1134" w:hanging="283"/>
        <w:contextualSpacing/>
        <w:jc w:val="both"/>
      </w:pPr>
      <w:r w:rsidRPr="00C3353C">
        <w:t xml:space="preserve">поддерживать прямые международные контакты и связи по вопросам  развития и популяризации </w:t>
      </w:r>
      <w:r w:rsidR="0061004C">
        <w:t>комбат самообороны</w:t>
      </w:r>
      <w:r w:rsidRPr="00C3353C">
        <w:t>.</w:t>
      </w:r>
    </w:p>
    <w:p w:rsidR="00DC3265" w:rsidRPr="00C3353C" w:rsidRDefault="008846EA" w:rsidP="00C53209">
      <w:pPr>
        <w:pStyle w:val="10"/>
        <w:numPr>
          <w:ilvl w:val="0"/>
          <w:numId w:val="1"/>
        </w:numPr>
        <w:spacing w:after="0"/>
        <w:ind w:left="567" w:hanging="573"/>
        <w:jc w:val="both"/>
      </w:pPr>
      <w:r w:rsidRPr="00C3353C">
        <w:t>Федерация обязана:</w:t>
      </w:r>
    </w:p>
    <w:p w:rsidR="00DC3265" w:rsidRPr="00C3353C" w:rsidRDefault="008846EA" w:rsidP="00C53209">
      <w:pPr>
        <w:pStyle w:val="10"/>
        <w:numPr>
          <w:ilvl w:val="0"/>
          <w:numId w:val="3"/>
        </w:numPr>
        <w:spacing w:after="0"/>
        <w:ind w:left="1134" w:hanging="283"/>
        <w:contextualSpacing/>
        <w:jc w:val="both"/>
      </w:pPr>
      <w:r w:rsidRPr="00C3353C">
        <w:t>соблюдать законодательство Российской Федерации, общепринятые принципы и нормы международного права, касающиеся сферы ее деятельности;</w:t>
      </w:r>
    </w:p>
    <w:p w:rsidR="00DC3265" w:rsidRPr="00C3353C" w:rsidRDefault="008846EA" w:rsidP="00C53209">
      <w:pPr>
        <w:pStyle w:val="10"/>
        <w:numPr>
          <w:ilvl w:val="0"/>
          <w:numId w:val="3"/>
        </w:numPr>
        <w:spacing w:after="0"/>
        <w:ind w:left="1134" w:hanging="283"/>
        <w:contextualSpacing/>
        <w:jc w:val="both"/>
      </w:pPr>
      <w:r w:rsidRPr="00C3353C">
        <w:t xml:space="preserve">во взаимодействии с иными субъектами физической культуры и спорта обеспечивать развитие </w:t>
      </w:r>
      <w:r w:rsidR="0061004C">
        <w:t xml:space="preserve">комбат самообороны </w:t>
      </w:r>
      <w:r w:rsidRPr="00C3353C">
        <w:t xml:space="preserve">в Свердловской области, в соответствии с программами развития </w:t>
      </w:r>
      <w:r w:rsidR="0061004C">
        <w:t xml:space="preserve">комбат самообороны </w:t>
      </w:r>
      <w:r w:rsidRPr="00C3353C">
        <w:t>в Свердловской области;</w:t>
      </w:r>
    </w:p>
    <w:p w:rsidR="00DC3265" w:rsidRPr="00C3353C" w:rsidRDefault="008846EA" w:rsidP="00C53209">
      <w:pPr>
        <w:pStyle w:val="10"/>
        <w:numPr>
          <w:ilvl w:val="0"/>
          <w:numId w:val="3"/>
        </w:numPr>
        <w:spacing w:after="0"/>
        <w:ind w:left="1134" w:hanging="283"/>
        <w:contextualSpacing/>
        <w:jc w:val="both"/>
      </w:pPr>
      <w:r w:rsidRPr="00C3353C">
        <w:t xml:space="preserve">осуществлять подготовку спортсменов и спортивных команд Свердловской области </w:t>
      </w:r>
      <w:proofErr w:type="gramStart"/>
      <w:r w:rsidRPr="00C3353C">
        <w:t>по</w:t>
      </w:r>
      <w:proofErr w:type="gramEnd"/>
      <w:r w:rsidRPr="00C3353C">
        <w:t xml:space="preserve"> </w:t>
      </w:r>
      <w:proofErr w:type="gramStart"/>
      <w:r w:rsidR="0061004C">
        <w:t>комбат</w:t>
      </w:r>
      <w:proofErr w:type="gramEnd"/>
      <w:r w:rsidR="0061004C">
        <w:t xml:space="preserve"> самообороне</w:t>
      </w:r>
      <w:r w:rsidR="0061004C" w:rsidRPr="00C3353C">
        <w:t xml:space="preserve"> </w:t>
      </w:r>
      <w:r w:rsidRPr="00C3353C">
        <w:t>и направлять их для участия в межрегиональных и во всероссийских спортивных соревнованиях;</w:t>
      </w:r>
    </w:p>
    <w:p w:rsidR="00DC3265" w:rsidRPr="00C3353C" w:rsidRDefault="008846EA" w:rsidP="00C53209">
      <w:pPr>
        <w:pStyle w:val="10"/>
        <w:numPr>
          <w:ilvl w:val="0"/>
          <w:numId w:val="3"/>
        </w:numPr>
        <w:spacing w:after="0"/>
        <w:ind w:left="1134" w:hanging="283"/>
        <w:contextualSpacing/>
        <w:jc w:val="both"/>
      </w:pPr>
      <w:r w:rsidRPr="00C3353C">
        <w:t xml:space="preserve">участвовать в формировании и реализации календарного плана физкультурных мероприятий и спортивных мероприятий Свердловской области, в том числе организовывать и (или) проводить ежегодно чемпионаты, первенства и (или) кубки Свердловской области </w:t>
      </w:r>
      <w:proofErr w:type="gramStart"/>
      <w:r w:rsidRPr="00C3353C">
        <w:t>по</w:t>
      </w:r>
      <w:proofErr w:type="gramEnd"/>
      <w:r w:rsidRPr="00C3353C">
        <w:t xml:space="preserve"> </w:t>
      </w:r>
      <w:proofErr w:type="gramStart"/>
      <w:r w:rsidR="0061004C">
        <w:t>комбат</w:t>
      </w:r>
      <w:proofErr w:type="gramEnd"/>
      <w:r w:rsidR="0061004C">
        <w:t xml:space="preserve"> самообороне</w:t>
      </w:r>
      <w:r w:rsidRPr="00C3353C">
        <w:t>;</w:t>
      </w:r>
    </w:p>
    <w:p w:rsidR="00DC3265" w:rsidRPr="00C3353C" w:rsidRDefault="008846EA" w:rsidP="00C53209">
      <w:pPr>
        <w:pStyle w:val="10"/>
        <w:numPr>
          <w:ilvl w:val="0"/>
          <w:numId w:val="3"/>
        </w:numPr>
        <w:spacing w:after="0"/>
        <w:ind w:left="1134" w:hanging="283"/>
        <w:contextualSpacing/>
        <w:jc w:val="both"/>
      </w:pPr>
      <w:r w:rsidRPr="00C3353C">
        <w:t xml:space="preserve">организовывать и проводить ежегодно региональные и межмуниципальные спортивные соревнования </w:t>
      </w:r>
      <w:proofErr w:type="gramStart"/>
      <w:r w:rsidRPr="00C3353C">
        <w:t>по</w:t>
      </w:r>
      <w:proofErr w:type="gramEnd"/>
      <w:r w:rsidRPr="00C3353C">
        <w:t xml:space="preserve"> </w:t>
      </w:r>
      <w:proofErr w:type="gramStart"/>
      <w:r w:rsidR="0061004C">
        <w:t>комбат</w:t>
      </w:r>
      <w:proofErr w:type="gramEnd"/>
      <w:r w:rsidR="0061004C">
        <w:t xml:space="preserve"> самообороне</w:t>
      </w:r>
    </w:p>
    <w:p w:rsidR="00DC3265" w:rsidRPr="00C3353C" w:rsidRDefault="008846EA" w:rsidP="00C53209">
      <w:pPr>
        <w:pStyle w:val="10"/>
        <w:numPr>
          <w:ilvl w:val="0"/>
          <w:numId w:val="3"/>
        </w:numPr>
        <w:spacing w:after="0"/>
        <w:ind w:left="1134" w:hanging="283"/>
        <w:contextualSpacing/>
        <w:jc w:val="both"/>
      </w:pPr>
      <w:r w:rsidRPr="00C3353C">
        <w:t xml:space="preserve">разрабатывать и представлять в орган исполнительной власти в области физической культуры и спорта Свердловской области программы развития спортивных дисциплин </w:t>
      </w:r>
      <w:r w:rsidR="0061004C">
        <w:t>комбат самообороны</w:t>
      </w:r>
      <w:r w:rsidR="0061004C" w:rsidRPr="00C3353C">
        <w:t xml:space="preserve"> </w:t>
      </w:r>
      <w:r w:rsidRPr="00C3353C">
        <w:t>в Свердловской области в порядке, установленном этим органом, а также реализовывать указанные программы и представлять ежегодно отчеты об их реализации;</w:t>
      </w:r>
    </w:p>
    <w:p w:rsidR="00DC3265" w:rsidRPr="00C3353C" w:rsidRDefault="008846EA" w:rsidP="00C53209">
      <w:pPr>
        <w:pStyle w:val="10"/>
        <w:numPr>
          <w:ilvl w:val="0"/>
          <w:numId w:val="3"/>
        </w:numPr>
        <w:spacing w:after="0"/>
        <w:ind w:left="1134" w:hanging="283"/>
        <w:contextualSpacing/>
        <w:jc w:val="both"/>
      </w:pPr>
      <w:r w:rsidRPr="00C3353C">
        <w:t>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C3265" w:rsidRPr="00C3353C" w:rsidRDefault="008846EA" w:rsidP="00C53209">
      <w:pPr>
        <w:pStyle w:val="10"/>
        <w:numPr>
          <w:ilvl w:val="0"/>
          <w:numId w:val="3"/>
        </w:numPr>
        <w:spacing w:after="0"/>
        <w:ind w:left="1134" w:hanging="283"/>
        <w:contextualSpacing/>
        <w:jc w:val="both"/>
      </w:pPr>
      <w:r w:rsidRPr="00C3353C">
        <w:t>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Федерального закона от 04.12.2007 N 329-ФЗ "О физической культуре и спорте в Российской Федерации";</w:t>
      </w:r>
    </w:p>
    <w:p w:rsidR="00DC3265" w:rsidRPr="00C3353C" w:rsidRDefault="008846EA" w:rsidP="00C53209">
      <w:pPr>
        <w:pStyle w:val="10"/>
        <w:numPr>
          <w:ilvl w:val="0"/>
          <w:numId w:val="3"/>
        </w:numPr>
        <w:spacing w:after="0"/>
        <w:ind w:left="1134" w:hanging="283"/>
        <w:contextualSpacing/>
        <w:jc w:val="both"/>
      </w:pPr>
      <w:r w:rsidRPr="00C3353C">
        <w:t>представлять ежегодно в орган исполнительной власти в области физической культуры и спорта Свердловской области отчет о деятельности Федерации в установленном им порядке;</w:t>
      </w:r>
    </w:p>
    <w:p w:rsidR="00DC3265" w:rsidRPr="00C3353C" w:rsidRDefault="008846EA" w:rsidP="00C53209">
      <w:pPr>
        <w:pStyle w:val="10"/>
        <w:numPr>
          <w:ilvl w:val="0"/>
          <w:numId w:val="3"/>
        </w:numPr>
        <w:spacing w:after="0"/>
        <w:ind w:left="1134" w:hanging="283"/>
        <w:contextualSpacing/>
        <w:jc w:val="both"/>
      </w:pPr>
      <w:r w:rsidRPr="00C3353C">
        <w:t>соблюдать требования федеральных стандартов спортивной подготовки;</w:t>
      </w:r>
    </w:p>
    <w:p w:rsidR="00DC3265" w:rsidRPr="00C3353C" w:rsidRDefault="008846EA" w:rsidP="00C53209">
      <w:pPr>
        <w:pStyle w:val="10"/>
        <w:numPr>
          <w:ilvl w:val="0"/>
          <w:numId w:val="3"/>
        </w:numPr>
        <w:spacing w:after="0"/>
        <w:ind w:left="1134" w:hanging="283"/>
        <w:contextualSpacing/>
        <w:jc w:val="both"/>
      </w:pPr>
      <w:r w:rsidRPr="00C3353C">
        <w:t xml:space="preserve">качественно и в полном объеме обеспечивать прохождение лицом спортивной </w:t>
      </w:r>
      <w:r w:rsidRPr="00C3353C">
        <w:lastRenderedPageBreak/>
        <w:t>подготовки под руководством тренера, тренеров по выбранным спортивным дисциплинам в соответствии с реализуемыми программами спортивной подготовки;</w:t>
      </w:r>
    </w:p>
    <w:p w:rsidR="00DC3265" w:rsidRPr="00C3353C" w:rsidRDefault="008846EA" w:rsidP="00C53209">
      <w:pPr>
        <w:pStyle w:val="10"/>
        <w:numPr>
          <w:ilvl w:val="0"/>
          <w:numId w:val="3"/>
        </w:numPr>
        <w:spacing w:after="0"/>
        <w:ind w:left="1134" w:hanging="283"/>
        <w:contextualSpacing/>
        <w:jc w:val="both"/>
      </w:pPr>
      <w:r w:rsidRPr="00C3353C">
        <w:t>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DC3265" w:rsidRPr="00C3353C" w:rsidRDefault="008846EA" w:rsidP="00C53209">
      <w:pPr>
        <w:pStyle w:val="10"/>
        <w:numPr>
          <w:ilvl w:val="0"/>
          <w:numId w:val="3"/>
        </w:numPr>
        <w:spacing w:after="0"/>
        <w:ind w:left="1134" w:hanging="283"/>
        <w:contextualSpacing/>
        <w:jc w:val="both"/>
      </w:pPr>
      <w:r w:rsidRPr="00C3353C">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DC3265" w:rsidRPr="00C3353C" w:rsidRDefault="008846EA" w:rsidP="00C53209">
      <w:pPr>
        <w:pStyle w:val="10"/>
        <w:numPr>
          <w:ilvl w:val="0"/>
          <w:numId w:val="3"/>
        </w:numPr>
        <w:spacing w:after="0"/>
        <w:ind w:left="1134" w:hanging="283"/>
        <w:contextualSpacing/>
        <w:jc w:val="both"/>
      </w:pPr>
      <w:r w:rsidRPr="00C3353C">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Федерации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C3265" w:rsidRPr="00C3353C" w:rsidRDefault="008846EA" w:rsidP="00C53209">
      <w:pPr>
        <w:pStyle w:val="10"/>
        <w:numPr>
          <w:ilvl w:val="0"/>
          <w:numId w:val="3"/>
        </w:numPr>
        <w:spacing w:after="0"/>
        <w:ind w:left="1134" w:hanging="283"/>
        <w:contextualSpacing/>
        <w:jc w:val="both"/>
      </w:pPr>
      <w:r w:rsidRPr="00C3353C">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C3265" w:rsidRPr="00C3353C" w:rsidRDefault="008846EA" w:rsidP="00C53209">
      <w:pPr>
        <w:pStyle w:val="10"/>
        <w:numPr>
          <w:ilvl w:val="0"/>
          <w:numId w:val="3"/>
        </w:numPr>
        <w:spacing w:after="0"/>
        <w:ind w:left="1134" w:hanging="283"/>
        <w:contextualSpacing/>
        <w:jc w:val="both"/>
      </w:pPr>
      <w:r w:rsidRPr="00C3353C">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спортивным дисциплинам;</w:t>
      </w:r>
    </w:p>
    <w:p w:rsidR="00DC3265" w:rsidRPr="00C3353C" w:rsidRDefault="008846EA" w:rsidP="00C53209">
      <w:pPr>
        <w:pStyle w:val="10"/>
        <w:numPr>
          <w:ilvl w:val="0"/>
          <w:numId w:val="3"/>
        </w:numPr>
        <w:spacing w:after="0"/>
        <w:ind w:left="1134" w:hanging="283"/>
        <w:contextualSpacing/>
        <w:jc w:val="both"/>
      </w:pPr>
      <w:proofErr w:type="gramStart"/>
      <w:r w:rsidRPr="00C3353C">
        <w:t>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Федерации на выполнение государственного (муниципального) задания на оказание услуг по спортивной подготовке, либо средств, получаемых по договору оказания</w:t>
      </w:r>
      <w:proofErr w:type="gramEnd"/>
      <w:r w:rsidRPr="00C3353C">
        <w:t xml:space="preserve"> услуг по спортивной подготовке;</w:t>
      </w:r>
    </w:p>
    <w:p w:rsidR="00DC3265" w:rsidRPr="00C3353C" w:rsidRDefault="008846EA" w:rsidP="00C53209">
      <w:pPr>
        <w:pStyle w:val="10"/>
        <w:numPr>
          <w:ilvl w:val="0"/>
          <w:numId w:val="3"/>
        </w:numPr>
        <w:spacing w:after="0"/>
        <w:ind w:left="1134" w:hanging="283"/>
        <w:contextualSpacing/>
        <w:jc w:val="both"/>
      </w:pPr>
      <w:r w:rsidRPr="00C3353C">
        <w:t xml:space="preserve">знакомить лиц, проходящих спортивную подготовку и участвующих в спортивных соревнованиях, под роспись с нормами, утвержденными общероссийской физкультурно-спортивной общественной организацией "Федерация </w:t>
      </w:r>
      <w:r w:rsidR="0061004C">
        <w:t>Комбат Самообороны</w:t>
      </w:r>
      <w:r w:rsidR="0061004C" w:rsidRPr="00C3353C">
        <w:t xml:space="preserve"> </w:t>
      </w:r>
      <w:r w:rsidRPr="00C3353C">
        <w:t>России", правилами соответствующих спортивных дисциплин,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DC3265" w:rsidRPr="00C3353C" w:rsidRDefault="008846EA" w:rsidP="00C53209">
      <w:pPr>
        <w:pStyle w:val="10"/>
        <w:numPr>
          <w:ilvl w:val="0"/>
          <w:numId w:val="3"/>
        </w:numPr>
        <w:spacing w:after="0"/>
        <w:ind w:left="1134" w:hanging="283"/>
        <w:contextualSpacing/>
        <w:jc w:val="both"/>
      </w:pPr>
      <w:r w:rsidRPr="00C3353C">
        <w:t>направлять лиц, проходящих спортивную подготовку, а также тренеров для участия в спортивных мероприятиях, в том числе в официальных спортивных соревнованиях;</w:t>
      </w:r>
    </w:p>
    <w:p w:rsidR="00DC3265" w:rsidRPr="00C3353C" w:rsidRDefault="008846EA" w:rsidP="00C53209">
      <w:pPr>
        <w:pStyle w:val="10"/>
        <w:numPr>
          <w:ilvl w:val="0"/>
          <w:numId w:val="3"/>
        </w:numPr>
        <w:spacing w:after="0"/>
        <w:ind w:left="1134" w:hanging="283"/>
        <w:contextualSpacing/>
        <w:jc w:val="both"/>
      </w:pPr>
      <w:r w:rsidRPr="00C3353C">
        <w:t>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Федерацией и такими образовательными организациями;</w:t>
      </w:r>
    </w:p>
    <w:p w:rsidR="00DC3265" w:rsidRPr="00C3353C" w:rsidRDefault="008846EA" w:rsidP="00C53209">
      <w:pPr>
        <w:pStyle w:val="10"/>
        <w:numPr>
          <w:ilvl w:val="0"/>
          <w:numId w:val="3"/>
        </w:numPr>
        <w:spacing w:after="0"/>
        <w:ind w:left="1134" w:hanging="283"/>
        <w:contextualSpacing/>
        <w:jc w:val="both"/>
      </w:pPr>
      <w:r w:rsidRPr="00C3353C">
        <w:t xml:space="preserve">защищать права и интересы своих членов, спортсменов, тренеров, спортивных судей и других специалистов, ветеранов </w:t>
      </w:r>
      <w:r w:rsidR="0061004C">
        <w:t>комбат самообороны</w:t>
      </w:r>
      <w:r w:rsidRPr="00C3353C">
        <w:t>;</w:t>
      </w:r>
    </w:p>
    <w:p w:rsidR="00DC3265" w:rsidRPr="00C3353C" w:rsidRDefault="008846EA" w:rsidP="00C53209">
      <w:pPr>
        <w:pStyle w:val="10"/>
        <w:numPr>
          <w:ilvl w:val="0"/>
          <w:numId w:val="3"/>
        </w:numPr>
        <w:spacing w:after="0"/>
        <w:ind w:left="1134" w:hanging="283"/>
        <w:contextualSpacing/>
        <w:jc w:val="both"/>
      </w:pPr>
      <w:r w:rsidRPr="00C3353C">
        <w:t xml:space="preserve">объединять усилия членов Федерации, координировать деятельность членов Федерации и всех лиц, заинтересованных в развитии </w:t>
      </w:r>
      <w:r w:rsidR="0061004C">
        <w:t>комбат самообороны</w:t>
      </w:r>
      <w:r w:rsidRPr="00C3353C">
        <w:t>;</w:t>
      </w:r>
    </w:p>
    <w:p w:rsidR="00DC3265" w:rsidRPr="00C3353C" w:rsidRDefault="008846EA" w:rsidP="00C53209">
      <w:pPr>
        <w:pStyle w:val="10"/>
        <w:numPr>
          <w:ilvl w:val="0"/>
          <w:numId w:val="3"/>
        </w:numPr>
        <w:spacing w:after="0"/>
        <w:ind w:left="1134" w:hanging="283"/>
        <w:contextualSpacing/>
        <w:jc w:val="both"/>
      </w:pPr>
      <w:r w:rsidRPr="00C3353C">
        <w:lastRenderedPageBreak/>
        <w:t>обеспечивать размещение на своем официальном сайте в сети "Интернет" следующей информации:</w:t>
      </w:r>
    </w:p>
    <w:p w:rsidR="00C53209" w:rsidRPr="00C3353C" w:rsidRDefault="008846EA" w:rsidP="006A5810">
      <w:pPr>
        <w:pStyle w:val="10"/>
        <w:numPr>
          <w:ilvl w:val="0"/>
          <w:numId w:val="6"/>
        </w:numPr>
        <w:spacing w:after="0"/>
        <w:ind w:left="1701"/>
        <w:jc w:val="both"/>
      </w:pPr>
      <w:r w:rsidRPr="00C3353C">
        <w:t>положения (регламенты) о спортивных соревнованиях, организуемых и</w:t>
      </w:r>
      <w:r w:rsidR="00C53209">
        <w:t xml:space="preserve"> </w:t>
      </w:r>
      <w:r w:rsidRPr="00C3353C">
        <w:t>проводимых Федерацией;</w:t>
      </w:r>
    </w:p>
    <w:p w:rsidR="00DC3265" w:rsidRPr="00C3353C" w:rsidRDefault="008846EA" w:rsidP="006A5810">
      <w:pPr>
        <w:pStyle w:val="10"/>
        <w:numPr>
          <w:ilvl w:val="0"/>
          <w:numId w:val="6"/>
        </w:numPr>
        <w:spacing w:after="0"/>
        <w:ind w:left="1701"/>
        <w:jc w:val="both"/>
      </w:pPr>
      <w:r w:rsidRPr="00C3353C">
        <w:t>протоколы результатов спортивных соревнований, организованных и/или проведенных Федерацией;</w:t>
      </w:r>
    </w:p>
    <w:p w:rsidR="00DC3265" w:rsidRPr="00C3353C" w:rsidRDefault="008846EA" w:rsidP="006A5810">
      <w:pPr>
        <w:pStyle w:val="10"/>
        <w:numPr>
          <w:ilvl w:val="0"/>
          <w:numId w:val="6"/>
        </w:numPr>
        <w:spacing w:after="0"/>
        <w:ind w:left="1701"/>
        <w:jc w:val="both"/>
      </w:pPr>
      <w:r w:rsidRPr="00C3353C">
        <w:t>информация о структурных подразделениях Федерации;</w:t>
      </w:r>
    </w:p>
    <w:p w:rsidR="00DC3265" w:rsidRPr="00C3353C" w:rsidRDefault="008846EA" w:rsidP="006A5810">
      <w:pPr>
        <w:pStyle w:val="10"/>
        <w:numPr>
          <w:ilvl w:val="0"/>
          <w:numId w:val="6"/>
        </w:numPr>
        <w:spacing w:after="0"/>
        <w:ind w:left="1701"/>
        <w:jc w:val="both"/>
      </w:pPr>
      <w:r w:rsidRPr="00C3353C">
        <w:t>сведения о руководящих органах Федерации;</w:t>
      </w:r>
    </w:p>
    <w:p w:rsidR="00DC3265" w:rsidRPr="00C3353C" w:rsidRDefault="008846EA" w:rsidP="006A5810">
      <w:pPr>
        <w:pStyle w:val="10"/>
        <w:numPr>
          <w:ilvl w:val="0"/>
          <w:numId w:val="6"/>
        </w:numPr>
        <w:spacing w:after="0"/>
        <w:ind w:left="1701"/>
        <w:jc w:val="both"/>
      </w:pPr>
      <w:r w:rsidRPr="00C3353C">
        <w:t>списки кандидатов в спортивные сборные команды Российской Федерации от Свердловской области;</w:t>
      </w:r>
    </w:p>
    <w:p w:rsidR="00DC3265" w:rsidRPr="00C3353C" w:rsidRDefault="008846EA" w:rsidP="006A5810">
      <w:pPr>
        <w:pStyle w:val="10"/>
        <w:numPr>
          <w:ilvl w:val="0"/>
          <w:numId w:val="3"/>
        </w:numPr>
        <w:spacing w:after="0"/>
        <w:ind w:left="1134" w:hanging="283"/>
        <w:contextualSpacing/>
        <w:jc w:val="both"/>
      </w:pPr>
      <w:r w:rsidRPr="00C3353C">
        <w:t>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DC3265" w:rsidRPr="00C3353C" w:rsidRDefault="008846EA" w:rsidP="006A5810">
      <w:pPr>
        <w:pStyle w:val="10"/>
        <w:numPr>
          <w:ilvl w:val="0"/>
          <w:numId w:val="3"/>
        </w:numPr>
        <w:spacing w:after="0"/>
        <w:ind w:left="1134" w:hanging="283"/>
        <w:contextualSpacing/>
        <w:jc w:val="both"/>
      </w:pPr>
      <w:r w:rsidRPr="00C3353C">
        <w:t>ежегодно публиковать отчет об использовании своего имущества или обеспечивать доступность ознакомления с указанным отчетом;</w:t>
      </w:r>
    </w:p>
    <w:p w:rsidR="00DC3265" w:rsidRPr="00C3353C" w:rsidRDefault="008846EA" w:rsidP="006A5810">
      <w:pPr>
        <w:pStyle w:val="10"/>
        <w:numPr>
          <w:ilvl w:val="0"/>
          <w:numId w:val="3"/>
        </w:numPr>
        <w:spacing w:after="0"/>
        <w:ind w:left="1134" w:hanging="283"/>
        <w:contextualSpacing/>
        <w:jc w:val="both"/>
      </w:pPr>
      <w:r w:rsidRPr="00C3353C">
        <w:t>предоставлять по запросу органа, принявшего решение о государственной регистрации Федерации, документы с решениями руководящих органов и руководителей Федерации;</w:t>
      </w:r>
    </w:p>
    <w:p w:rsidR="00DC3265" w:rsidRPr="00C3353C" w:rsidRDefault="008846EA" w:rsidP="006A5810">
      <w:pPr>
        <w:pStyle w:val="10"/>
        <w:numPr>
          <w:ilvl w:val="0"/>
          <w:numId w:val="3"/>
        </w:numPr>
        <w:spacing w:after="0"/>
        <w:ind w:left="1134" w:hanging="283"/>
        <w:contextualSpacing/>
        <w:jc w:val="both"/>
      </w:pPr>
      <w:r w:rsidRPr="00C3353C">
        <w:t>допускать представителей органа, принявшего решение о государственной регистрации Федерации, на проводимые мероприятия и оказывать содействие в ознакомлении с деятельностью Федерации в связи с достижением уставных целей и соблюдением законодательства Российской Федерации;</w:t>
      </w:r>
    </w:p>
    <w:p w:rsidR="00DC3265" w:rsidRPr="00C3353C" w:rsidRDefault="008846EA" w:rsidP="006A5810">
      <w:pPr>
        <w:pStyle w:val="10"/>
        <w:numPr>
          <w:ilvl w:val="0"/>
          <w:numId w:val="3"/>
        </w:numPr>
        <w:spacing w:after="0"/>
        <w:ind w:left="1134" w:hanging="283"/>
        <w:contextualSpacing/>
        <w:jc w:val="both"/>
      </w:pPr>
      <w:r w:rsidRPr="00C3353C">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Правительством Российской Федерации;</w:t>
      </w:r>
    </w:p>
    <w:p w:rsidR="00DC3265" w:rsidRPr="00C3353C" w:rsidRDefault="008846EA" w:rsidP="006A5810">
      <w:pPr>
        <w:pStyle w:val="10"/>
        <w:numPr>
          <w:ilvl w:val="0"/>
          <w:numId w:val="3"/>
        </w:numPr>
        <w:spacing w:after="0"/>
        <w:ind w:left="1134" w:hanging="283"/>
        <w:contextualSpacing/>
        <w:jc w:val="both"/>
      </w:pPr>
      <w:r w:rsidRPr="00C3353C">
        <w:t>информировать орган, принявший решение о государственной регистрации Федерации,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DC3265" w:rsidRPr="00C3353C" w:rsidRDefault="008846EA">
      <w:pPr>
        <w:pStyle w:val="10"/>
        <w:spacing w:before="200"/>
        <w:jc w:val="center"/>
        <w:rPr>
          <w:b/>
        </w:rPr>
      </w:pPr>
      <w:r w:rsidRPr="00C3353C">
        <w:rPr>
          <w:b/>
        </w:rPr>
        <w:t>РАЗДЕЛ IV.</w:t>
      </w:r>
    </w:p>
    <w:p w:rsidR="00DC3265" w:rsidRPr="00C3353C" w:rsidRDefault="008846EA">
      <w:pPr>
        <w:pStyle w:val="10"/>
        <w:jc w:val="center"/>
      </w:pPr>
      <w:r w:rsidRPr="00C3353C">
        <w:rPr>
          <w:b/>
        </w:rPr>
        <w:t>ПРАВА И ОБЯЗАННОСТИ ЛИЦ, ПРОХОДЯЩИХ СПОРТИВНУЮ ПОДГОТОВКУ.</w:t>
      </w:r>
    </w:p>
    <w:p w:rsidR="00DC3265" w:rsidRPr="00C3353C" w:rsidRDefault="008846EA" w:rsidP="006A5810">
      <w:pPr>
        <w:pStyle w:val="10"/>
        <w:numPr>
          <w:ilvl w:val="0"/>
          <w:numId w:val="1"/>
        </w:numPr>
        <w:spacing w:after="0"/>
        <w:ind w:left="567" w:hanging="573"/>
        <w:jc w:val="both"/>
      </w:pPr>
      <w:r w:rsidRPr="00C3353C">
        <w:t xml:space="preserve">Лицо, проходящее спортивную подготовку в Федерации, имеет право </w:t>
      </w:r>
      <w:proofErr w:type="gramStart"/>
      <w:r w:rsidRPr="00C3353C">
        <w:t>на</w:t>
      </w:r>
      <w:proofErr w:type="gramEnd"/>
      <w:r w:rsidRPr="00C3353C">
        <w:t>:</w:t>
      </w:r>
    </w:p>
    <w:p w:rsidR="00DC3265" w:rsidRPr="00C3353C" w:rsidRDefault="008846EA" w:rsidP="006A5810">
      <w:pPr>
        <w:pStyle w:val="10"/>
        <w:numPr>
          <w:ilvl w:val="0"/>
          <w:numId w:val="3"/>
        </w:numPr>
        <w:spacing w:after="0"/>
        <w:ind w:left="1134" w:hanging="283"/>
        <w:contextualSpacing/>
        <w:jc w:val="both"/>
      </w:pPr>
      <w:r w:rsidRPr="00C3353C">
        <w:t>освоение программ спортивной подготовки по выбранным спортивным дисциплинам в объеме, установленном Федерацией, в соответствии с требованиями федеральных стандартов спортивной подготовки;</w:t>
      </w:r>
    </w:p>
    <w:p w:rsidR="00DC3265" w:rsidRPr="00C3353C" w:rsidRDefault="008846EA" w:rsidP="006A5810">
      <w:pPr>
        <w:pStyle w:val="10"/>
        <w:numPr>
          <w:ilvl w:val="0"/>
          <w:numId w:val="3"/>
        </w:numPr>
        <w:spacing w:after="0"/>
        <w:ind w:left="1134" w:hanging="283"/>
        <w:contextualSpacing/>
        <w:jc w:val="both"/>
      </w:pPr>
      <w:r w:rsidRPr="00C3353C">
        <w:t xml:space="preserve">пользование объектами спорта Федерации,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w:t>
      </w:r>
      <w:r w:rsidRPr="00C3353C">
        <w:lastRenderedPageBreak/>
        <w:t>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C3265" w:rsidRPr="00C3353C" w:rsidRDefault="008846EA" w:rsidP="006A5810">
      <w:pPr>
        <w:pStyle w:val="10"/>
        <w:numPr>
          <w:ilvl w:val="0"/>
          <w:numId w:val="3"/>
        </w:numPr>
        <w:spacing w:after="0"/>
        <w:ind w:left="1134" w:hanging="283"/>
        <w:contextualSpacing/>
        <w:jc w:val="both"/>
      </w:pPr>
      <w:r w:rsidRPr="00C3353C">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Федерации, договором оказания услуг по спортивной подготовке.</w:t>
      </w:r>
    </w:p>
    <w:p w:rsidR="00DC3265" w:rsidRPr="00C3353C" w:rsidRDefault="008846EA" w:rsidP="006A5810">
      <w:pPr>
        <w:pStyle w:val="10"/>
        <w:numPr>
          <w:ilvl w:val="0"/>
          <w:numId w:val="1"/>
        </w:numPr>
        <w:spacing w:after="0"/>
        <w:ind w:left="567" w:hanging="573"/>
        <w:jc w:val="both"/>
      </w:pPr>
      <w:r w:rsidRPr="00C3353C">
        <w:t>Лицо, проходящее спортивную подготовку в Федерации, обязано:</w:t>
      </w:r>
    </w:p>
    <w:p w:rsidR="00DC3265" w:rsidRPr="00C3353C" w:rsidRDefault="008846EA" w:rsidP="006A5810">
      <w:pPr>
        <w:pStyle w:val="10"/>
        <w:numPr>
          <w:ilvl w:val="0"/>
          <w:numId w:val="3"/>
        </w:numPr>
        <w:spacing w:after="0"/>
        <w:ind w:left="1134" w:hanging="283"/>
        <w:contextualSpacing/>
        <w:jc w:val="both"/>
      </w:pPr>
      <w:r w:rsidRPr="00C3353C">
        <w:t>исполнять обязанности, возложенные на него локальными нормативными актами Федерации и (или) договором оказания услуг по спортивной подготовке;</w:t>
      </w:r>
    </w:p>
    <w:p w:rsidR="00DC3265" w:rsidRPr="00C3353C" w:rsidRDefault="008846EA" w:rsidP="006A5810">
      <w:pPr>
        <w:pStyle w:val="10"/>
        <w:numPr>
          <w:ilvl w:val="0"/>
          <w:numId w:val="3"/>
        </w:numPr>
        <w:spacing w:after="0"/>
        <w:ind w:left="1134" w:hanging="283"/>
        <w:contextualSpacing/>
        <w:jc w:val="both"/>
      </w:pPr>
      <w:r w:rsidRPr="00C3353C">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DC3265" w:rsidRPr="00C3353C" w:rsidRDefault="008846EA" w:rsidP="006A5810">
      <w:pPr>
        <w:pStyle w:val="10"/>
        <w:numPr>
          <w:ilvl w:val="0"/>
          <w:numId w:val="3"/>
        </w:numPr>
        <w:spacing w:after="0"/>
        <w:ind w:left="1134" w:hanging="283"/>
        <w:contextualSpacing/>
        <w:jc w:val="both"/>
      </w:pPr>
      <w:proofErr w:type="gramStart"/>
      <w:r w:rsidRPr="00C3353C">
        <w:t>выполнять указания тренера, тренеров Федерации,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Федеральным законом от 04.12.2007 N 329-ФЗ "О физической культуре и спорте в Российской Федерации", выполнять по согласованию с тренером, тренерами указания врача;</w:t>
      </w:r>
      <w:proofErr w:type="gramEnd"/>
    </w:p>
    <w:p w:rsidR="00DC3265" w:rsidRPr="00C3353C" w:rsidRDefault="008846EA" w:rsidP="006A5810">
      <w:pPr>
        <w:pStyle w:val="10"/>
        <w:numPr>
          <w:ilvl w:val="0"/>
          <w:numId w:val="3"/>
        </w:numPr>
        <w:spacing w:after="0"/>
        <w:ind w:left="1134" w:hanging="283"/>
        <w:contextualSpacing/>
        <w:jc w:val="both"/>
      </w:pPr>
      <w:r w:rsidRPr="00C3353C">
        <w:t>бережно относиться к имуществу Федерации;</w:t>
      </w:r>
    </w:p>
    <w:p w:rsidR="00DC3265" w:rsidRPr="00C3353C" w:rsidRDefault="008846EA" w:rsidP="006A5810">
      <w:pPr>
        <w:pStyle w:val="10"/>
        <w:numPr>
          <w:ilvl w:val="0"/>
          <w:numId w:val="3"/>
        </w:numPr>
        <w:spacing w:after="0"/>
        <w:ind w:left="1134" w:hanging="283"/>
        <w:contextualSpacing/>
        <w:jc w:val="both"/>
      </w:pPr>
      <w:proofErr w:type="gramStart"/>
      <w:r w:rsidRPr="00C3353C">
        <w:t>незамедлительно сообщать руководителям или иным ответственным должностным лицам Федерации,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DC3265" w:rsidRPr="00C3353C" w:rsidRDefault="008846EA" w:rsidP="006A5810">
      <w:pPr>
        <w:pStyle w:val="10"/>
        <w:numPr>
          <w:ilvl w:val="0"/>
          <w:numId w:val="3"/>
        </w:numPr>
        <w:spacing w:after="0"/>
        <w:ind w:left="1134" w:hanging="283"/>
        <w:contextualSpacing/>
        <w:jc w:val="both"/>
      </w:pPr>
      <w:r w:rsidRPr="00C3353C">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Федерации, договором оказания услуг по спортивной подготовке.</w:t>
      </w:r>
    </w:p>
    <w:p w:rsidR="00DC3265" w:rsidRPr="00C3353C" w:rsidRDefault="008846EA">
      <w:pPr>
        <w:pStyle w:val="10"/>
        <w:spacing w:before="200"/>
        <w:jc w:val="center"/>
        <w:rPr>
          <w:b/>
        </w:rPr>
      </w:pPr>
      <w:r w:rsidRPr="00C3353C">
        <w:rPr>
          <w:b/>
        </w:rPr>
        <w:t>РАЗДЕЛ V.</w:t>
      </w:r>
    </w:p>
    <w:p w:rsidR="00DC3265" w:rsidRPr="00C3353C" w:rsidRDefault="008846EA">
      <w:pPr>
        <w:pStyle w:val="10"/>
        <w:jc w:val="center"/>
        <w:rPr>
          <w:b/>
        </w:rPr>
      </w:pPr>
      <w:r w:rsidRPr="00C3353C">
        <w:rPr>
          <w:b/>
        </w:rPr>
        <w:t>ЧЛЕНЫ ФЕДЕРАЦИИ, ИХ ПРАВА И ОБЯЗАННОСТИ.</w:t>
      </w:r>
    </w:p>
    <w:p w:rsidR="00DC3265" w:rsidRPr="00C3353C" w:rsidRDefault="008846EA" w:rsidP="006A5810">
      <w:pPr>
        <w:pStyle w:val="10"/>
        <w:numPr>
          <w:ilvl w:val="0"/>
          <w:numId w:val="1"/>
        </w:numPr>
        <w:spacing w:after="0"/>
        <w:ind w:left="567" w:hanging="573"/>
        <w:jc w:val="both"/>
      </w:pPr>
      <w:r w:rsidRPr="00C3353C">
        <w:t>Членство в Федерации является добровольным. Число членов Федерации не ограничено.</w:t>
      </w:r>
    </w:p>
    <w:p w:rsidR="00DC3265" w:rsidRPr="00C3353C" w:rsidRDefault="008846EA" w:rsidP="006A5810">
      <w:pPr>
        <w:pStyle w:val="10"/>
        <w:numPr>
          <w:ilvl w:val="0"/>
          <w:numId w:val="1"/>
        </w:numPr>
        <w:spacing w:after="0"/>
        <w:ind w:left="567" w:hanging="573"/>
        <w:jc w:val="both"/>
      </w:pPr>
      <w:r w:rsidRPr="00C3353C">
        <w:t>Членами Федерации могут быть:</w:t>
      </w:r>
    </w:p>
    <w:p w:rsidR="00DC3265" w:rsidRPr="00C3353C" w:rsidRDefault="008846EA" w:rsidP="006A5810">
      <w:pPr>
        <w:pStyle w:val="10"/>
        <w:numPr>
          <w:ilvl w:val="0"/>
          <w:numId w:val="3"/>
        </w:numPr>
        <w:spacing w:after="0"/>
        <w:ind w:left="1134" w:hanging="283"/>
        <w:contextualSpacing/>
        <w:jc w:val="both"/>
      </w:pPr>
      <w:r w:rsidRPr="00C3353C">
        <w:t xml:space="preserve">граждане Российской Федерации, иностранные граждане и лица без гражданства, достигшие на момент подачи заявления о приёме в члены Федерации 18 лет, разделяющие цели Федерации, уплатившие вступительный взнос, регулярно уплачивающие членские взносы и принимающие личное участие в работе Федерации. </w:t>
      </w:r>
    </w:p>
    <w:p w:rsidR="00DC3265" w:rsidRPr="00C3353C" w:rsidRDefault="008846EA" w:rsidP="006A5810">
      <w:pPr>
        <w:pStyle w:val="10"/>
        <w:numPr>
          <w:ilvl w:val="0"/>
          <w:numId w:val="3"/>
        </w:numPr>
        <w:spacing w:after="0"/>
        <w:ind w:left="1134" w:hanging="283"/>
        <w:contextualSpacing/>
        <w:jc w:val="both"/>
      </w:pPr>
      <w:r w:rsidRPr="00C3353C">
        <w:t>юридические лица, являющиеся общественными объединениями, выразившие солидарность с целями и задачами Федерации, уплатившие вступительный взнос, регулярно уплачивающие членские взносы и содействующие деятельности Федерации, в том числе путем финансирования проводимых мероприятий.</w:t>
      </w:r>
    </w:p>
    <w:p w:rsidR="00DC3265" w:rsidRPr="00C3353C" w:rsidRDefault="008846EA" w:rsidP="006A5810">
      <w:pPr>
        <w:pStyle w:val="10"/>
        <w:numPr>
          <w:ilvl w:val="0"/>
          <w:numId w:val="1"/>
        </w:numPr>
        <w:spacing w:after="0"/>
        <w:ind w:left="567" w:hanging="573"/>
        <w:jc w:val="both"/>
      </w:pPr>
      <w:r w:rsidRPr="00C3353C">
        <w:lastRenderedPageBreak/>
        <w:t>Прием в члены Федерации осуществляется в соответствии с порядком приема в члены Федерации, определенным Общим собранием членов Федерации.</w:t>
      </w:r>
    </w:p>
    <w:p w:rsidR="00DC3265" w:rsidRPr="00C3353C" w:rsidRDefault="008846EA" w:rsidP="006A5810">
      <w:pPr>
        <w:pStyle w:val="10"/>
        <w:numPr>
          <w:ilvl w:val="0"/>
          <w:numId w:val="1"/>
        </w:numPr>
        <w:spacing w:after="0"/>
        <w:ind w:left="567" w:hanging="573"/>
        <w:jc w:val="both"/>
      </w:pPr>
      <w:r w:rsidRPr="00C3353C">
        <w:t>Прием в члены Федерации физических лиц осуществляется на основании их индивидуальных заявлений в письменной форме.</w:t>
      </w:r>
    </w:p>
    <w:p w:rsidR="00DC3265" w:rsidRPr="00C3353C" w:rsidRDefault="008846EA" w:rsidP="006A5810">
      <w:pPr>
        <w:pStyle w:val="10"/>
        <w:numPr>
          <w:ilvl w:val="0"/>
          <w:numId w:val="1"/>
        </w:numPr>
        <w:spacing w:after="0"/>
        <w:ind w:left="567" w:hanging="573"/>
        <w:jc w:val="both"/>
      </w:pPr>
      <w:r w:rsidRPr="00C3353C">
        <w:t>Прием в члены Федерации юридических лиц осуществляется на основании заявления в письменной форме, поданного их полномочным представителем с приложением соответствующего решения руководящих органов этих организаций.</w:t>
      </w:r>
    </w:p>
    <w:p w:rsidR="00DC3265" w:rsidRPr="00C3353C" w:rsidRDefault="008846EA" w:rsidP="006A5810">
      <w:pPr>
        <w:pStyle w:val="10"/>
        <w:numPr>
          <w:ilvl w:val="0"/>
          <w:numId w:val="1"/>
        </w:numPr>
        <w:spacing w:after="0"/>
        <w:ind w:left="567" w:hanging="573"/>
        <w:jc w:val="both"/>
      </w:pPr>
      <w:proofErr w:type="gramStart"/>
      <w:r w:rsidRPr="00C3353C">
        <w:t>Члены Федерации уплачивают вступительные, членские и иные имущественные взносы в размере и порядке установленными Общим собранием членов Федерации.</w:t>
      </w:r>
      <w:proofErr w:type="gramEnd"/>
    </w:p>
    <w:p w:rsidR="00DC3265" w:rsidRPr="00C3353C" w:rsidRDefault="008846EA" w:rsidP="006A5810">
      <w:pPr>
        <w:pStyle w:val="10"/>
        <w:numPr>
          <w:ilvl w:val="0"/>
          <w:numId w:val="1"/>
        </w:numPr>
        <w:spacing w:after="0"/>
        <w:ind w:left="567" w:hanging="573"/>
        <w:jc w:val="both"/>
      </w:pPr>
      <w:r w:rsidRPr="00C3353C">
        <w:t xml:space="preserve">Все члены Федерации имеют равные права и </w:t>
      </w:r>
      <w:proofErr w:type="gramStart"/>
      <w:r w:rsidRPr="00C3353C">
        <w:t>несут равные обязанности</w:t>
      </w:r>
      <w:proofErr w:type="gramEnd"/>
      <w:r w:rsidRPr="00C3353C">
        <w:t>.</w:t>
      </w:r>
    </w:p>
    <w:p w:rsidR="00DC3265" w:rsidRPr="00C3353C" w:rsidRDefault="008846EA" w:rsidP="006A5810">
      <w:pPr>
        <w:pStyle w:val="10"/>
        <w:numPr>
          <w:ilvl w:val="0"/>
          <w:numId w:val="1"/>
        </w:numPr>
        <w:spacing w:after="0"/>
        <w:ind w:left="567" w:hanging="573"/>
        <w:jc w:val="both"/>
      </w:pPr>
      <w:r w:rsidRPr="00C3353C">
        <w:t>Члены Федерации имеют право:</w:t>
      </w:r>
    </w:p>
    <w:p w:rsidR="00DC3265" w:rsidRPr="00C3353C" w:rsidRDefault="008846EA" w:rsidP="006A5810">
      <w:pPr>
        <w:pStyle w:val="10"/>
        <w:numPr>
          <w:ilvl w:val="0"/>
          <w:numId w:val="3"/>
        </w:numPr>
        <w:spacing w:after="0"/>
        <w:ind w:left="1134" w:hanging="283"/>
        <w:contextualSpacing/>
        <w:jc w:val="both"/>
      </w:pPr>
      <w:r w:rsidRPr="00C3353C">
        <w:t>участвовать в управлении делами Федерации;</w:t>
      </w:r>
    </w:p>
    <w:p w:rsidR="00DC3265" w:rsidRPr="00C3353C" w:rsidRDefault="008846EA" w:rsidP="006A5810">
      <w:pPr>
        <w:pStyle w:val="10"/>
        <w:numPr>
          <w:ilvl w:val="0"/>
          <w:numId w:val="3"/>
        </w:numPr>
        <w:spacing w:after="0"/>
        <w:ind w:left="1134" w:hanging="283"/>
        <w:contextualSpacing/>
        <w:jc w:val="both"/>
      </w:pPr>
      <w:r w:rsidRPr="00C3353C">
        <w:t>получать информацию по всем направлениям деятельности Федерации, знакомиться с ее бухгалтерской и иной документацией;</w:t>
      </w:r>
    </w:p>
    <w:p w:rsidR="00DC3265" w:rsidRPr="00C3353C" w:rsidRDefault="008846EA" w:rsidP="006A5810">
      <w:pPr>
        <w:pStyle w:val="10"/>
        <w:numPr>
          <w:ilvl w:val="0"/>
          <w:numId w:val="3"/>
        </w:numPr>
        <w:spacing w:after="0"/>
        <w:ind w:left="1134" w:hanging="283"/>
        <w:contextualSpacing/>
        <w:jc w:val="both"/>
      </w:pPr>
      <w:r w:rsidRPr="00C3353C">
        <w:t>обжаловать решения органов Федерации, влекущие гражданско-правовые последствия, в случаях и в порядке, которые предусмотрены законом;</w:t>
      </w:r>
    </w:p>
    <w:p w:rsidR="00DC3265" w:rsidRPr="00C3353C" w:rsidRDefault="008846EA" w:rsidP="00AB6105">
      <w:pPr>
        <w:pStyle w:val="10"/>
        <w:numPr>
          <w:ilvl w:val="0"/>
          <w:numId w:val="3"/>
        </w:numPr>
        <w:spacing w:after="0"/>
        <w:contextualSpacing/>
        <w:jc w:val="both"/>
      </w:pPr>
      <w:r w:rsidRPr="00C3353C">
        <w:t>требовать, действуя от имени Федерации, возмещени</w:t>
      </w:r>
      <w:r w:rsidR="00AB6105">
        <w:t xml:space="preserve">я причиненных Федерации убытков </w:t>
      </w:r>
      <w:r w:rsidR="00AB6105" w:rsidRPr="00AB6105">
        <w:t>в порядке, которые предусмотрены законом</w:t>
      </w:r>
      <w:r w:rsidR="00AB6105">
        <w:t>;</w:t>
      </w:r>
    </w:p>
    <w:p w:rsidR="00DC3265" w:rsidRPr="00C3353C" w:rsidRDefault="008846EA" w:rsidP="00AB6105">
      <w:pPr>
        <w:pStyle w:val="10"/>
        <w:numPr>
          <w:ilvl w:val="0"/>
          <w:numId w:val="3"/>
        </w:numPr>
        <w:spacing w:after="0"/>
        <w:contextualSpacing/>
        <w:jc w:val="both"/>
      </w:pPr>
      <w:proofErr w:type="gramStart"/>
      <w:r w:rsidRPr="00C3353C">
        <w:t>оспаривать, действуя от имени Федерации, совершенные ею сделки по основаниям, предусмотренным статьей 174 Гражданского Кодекса или Федеральным законом от 12.01.1996 № 7-ФЗ «О некоммерческих организациях», или Федеральным законом от 19.05.1995 № 82-ФЗ «Об общественных объединениях», и требовать применения последствий их недействительности, а также применения последствий недействительности ничтожных сделок Федерации</w:t>
      </w:r>
      <w:r w:rsidR="00AB6105">
        <w:t>,</w:t>
      </w:r>
      <w:r w:rsidR="00AB6105" w:rsidRPr="00AB6105">
        <w:t xml:space="preserve"> в порядке, которые предусмотрены законом</w:t>
      </w:r>
      <w:r w:rsidRPr="00C3353C">
        <w:t>;</w:t>
      </w:r>
      <w:proofErr w:type="gramEnd"/>
    </w:p>
    <w:p w:rsidR="00DC3265" w:rsidRPr="00C3353C" w:rsidRDefault="008846EA" w:rsidP="006A5810">
      <w:pPr>
        <w:pStyle w:val="10"/>
        <w:numPr>
          <w:ilvl w:val="0"/>
          <w:numId w:val="3"/>
        </w:numPr>
        <w:spacing w:after="0"/>
        <w:ind w:left="1134" w:hanging="283"/>
        <w:contextualSpacing/>
        <w:jc w:val="both"/>
      </w:pPr>
      <w:r w:rsidRPr="00C3353C">
        <w:t>избирать и быть избранными в руководящие и контрольно-ревизионные органы Федерации;</w:t>
      </w:r>
    </w:p>
    <w:p w:rsidR="00DC3265" w:rsidRPr="00C3353C" w:rsidRDefault="008846EA" w:rsidP="006A5810">
      <w:pPr>
        <w:pStyle w:val="10"/>
        <w:numPr>
          <w:ilvl w:val="0"/>
          <w:numId w:val="3"/>
        </w:numPr>
        <w:spacing w:after="0"/>
        <w:ind w:left="1134" w:hanging="283"/>
        <w:contextualSpacing/>
        <w:jc w:val="both"/>
      </w:pPr>
      <w:r w:rsidRPr="00C3353C">
        <w:t>участвовать в планировании, разработке и реализации проектов и программ Федерации, в обсуждении итогов деятельности Федерации;</w:t>
      </w:r>
    </w:p>
    <w:p w:rsidR="00DC3265" w:rsidRPr="00C3353C" w:rsidRDefault="008846EA" w:rsidP="006A5810">
      <w:pPr>
        <w:pStyle w:val="10"/>
        <w:numPr>
          <w:ilvl w:val="0"/>
          <w:numId w:val="3"/>
        </w:numPr>
        <w:spacing w:after="0"/>
        <w:ind w:left="1134" w:hanging="283"/>
        <w:contextualSpacing/>
        <w:jc w:val="both"/>
      </w:pPr>
      <w:r w:rsidRPr="00C3353C">
        <w:t>участвовать в мероприятиях, проводимых Федерацией;</w:t>
      </w:r>
    </w:p>
    <w:p w:rsidR="00DC3265" w:rsidRPr="00C3353C" w:rsidRDefault="008846EA" w:rsidP="006A5810">
      <w:pPr>
        <w:pStyle w:val="10"/>
        <w:numPr>
          <w:ilvl w:val="0"/>
          <w:numId w:val="3"/>
        </w:numPr>
        <w:spacing w:after="0"/>
        <w:ind w:left="1134" w:hanging="283"/>
        <w:contextualSpacing/>
        <w:jc w:val="both"/>
      </w:pPr>
      <w:r w:rsidRPr="00C3353C">
        <w:t>вносить предложения в руководящие органы Федерации по вопросам деятельности Федерации;</w:t>
      </w:r>
    </w:p>
    <w:p w:rsidR="00DC3265" w:rsidRPr="00C3353C" w:rsidRDefault="008846EA" w:rsidP="006A5810">
      <w:pPr>
        <w:pStyle w:val="10"/>
        <w:numPr>
          <w:ilvl w:val="0"/>
          <w:numId w:val="3"/>
        </w:numPr>
        <w:spacing w:after="0"/>
        <w:ind w:left="1134" w:hanging="283"/>
        <w:contextualSpacing/>
        <w:jc w:val="both"/>
      </w:pPr>
      <w:r w:rsidRPr="00C3353C">
        <w:t>представлять интересы Федерации в государственных и иных органах, а также в отношениях с другими организациями и гражданами по поручению ее выборных органов;</w:t>
      </w:r>
    </w:p>
    <w:p w:rsidR="00DC3265" w:rsidRPr="00C3353C" w:rsidRDefault="008846EA" w:rsidP="006A5810">
      <w:pPr>
        <w:pStyle w:val="10"/>
        <w:numPr>
          <w:ilvl w:val="0"/>
          <w:numId w:val="3"/>
        </w:numPr>
        <w:spacing w:after="0"/>
        <w:ind w:left="1134" w:hanging="283"/>
        <w:contextualSpacing/>
        <w:jc w:val="both"/>
      </w:pPr>
      <w:r w:rsidRPr="00C3353C">
        <w:t>пользоваться учебно-методическими, научными, информационными разработками Федерации;</w:t>
      </w:r>
    </w:p>
    <w:p w:rsidR="00DC3265" w:rsidRPr="00C3353C" w:rsidRDefault="008846EA" w:rsidP="006A5810">
      <w:pPr>
        <w:pStyle w:val="10"/>
        <w:numPr>
          <w:ilvl w:val="0"/>
          <w:numId w:val="3"/>
        </w:numPr>
        <w:spacing w:after="0"/>
        <w:ind w:left="1134" w:hanging="283"/>
        <w:contextualSpacing/>
        <w:jc w:val="both"/>
      </w:pPr>
      <w:r w:rsidRPr="00C3353C">
        <w:t>добровольно выходить из состава членов Федерации;</w:t>
      </w:r>
    </w:p>
    <w:p w:rsidR="00DC3265" w:rsidRPr="00C3353C" w:rsidRDefault="008846EA" w:rsidP="006A5810">
      <w:pPr>
        <w:pStyle w:val="10"/>
        <w:numPr>
          <w:ilvl w:val="0"/>
          <w:numId w:val="3"/>
        </w:numPr>
        <w:spacing w:after="0"/>
        <w:ind w:left="1134" w:hanging="283"/>
        <w:contextualSpacing/>
        <w:jc w:val="both"/>
      </w:pPr>
      <w:r w:rsidRPr="00C3353C">
        <w:t>лично участвовать при рассмотрении вопросов об их исключении из членов Федерации.</w:t>
      </w:r>
    </w:p>
    <w:p w:rsidR="00DC3265" w:rsidRPr="00C3353C" w:rsidRDefault="008846EA" w:rsidP="006A5810">
      <w:pPr>
        <w:pStyle w:val="10"/>
        <w:numPr>
          <w:ilvl w:val="0"/>
          <w:numId w:val="1"/>
        </w:numPr>
        <w:spacing w:after="0"/>
        <w:ind w:left="567" w:hanging="573"/>
        <w:jc w:val="both"/>
      </w:pPr>
      <w:r w:rsidRPr="00C3353C">
        <w:t>Члены Федерации обязаны:</w:t>
      </w:r>
    </w:p>
    <w:p w:rsidR="00DC3265" w:rsidRPr="00C3353C" w:rsidRDefault="008846EA" w:rsidP="006A5810">
      <w:pPr>
        <w:pStyle w:val="10"/>
        <w:numPr>
          <w:ilvl w:val="0"/>
          <w:numId w:val="3"/>
        </w:numPr>
        <w:spacing w:after="0"/>
        <w:ind w:left="1134" w:hanging="283"/>
        <w:contextualSpacing/>
        <w:jc w:val="both"/>
      </w:pPr>
      <w:r w:rsidRPr="00C3353C">
        <w:t>соблюдать нормы настоящего устава, соблюдать иные нормативные акты, регламентирующие деятельность Федерации, выполнять решения руководящих органов Федерации;</w:t>
      </w:r>
    </w:p>
    <w:p w:rsidR="00DC3265" w:rsidRPr="00C3353C" w:rsidRDefault="008846EA" w:rsidP="006A5810">
      <w:pPr>
        <w:pStyle w:val="10"/>
        <w:numPr>
          <w:ilvl w:val="0"/>
          <w:numId w:val="3"/>
        </w:numPr>
        <w:spacing w:after="0"/>
        <w:ind w:left="1134" w:hanging="283"/>
        <w:contextualSpacing/>
        <w:jc w:val="both"/>
      </w:pPr>
      <w:r w:rsidRPr="00C3353C">
        <w:t>участвовать в образовании имущества Федерации, своевременно уплачивать вступительные, членские и иные имущественные взносы;</w:t>
      </w:r>
    </w:p>
    <w:p w:rsidR="00DC3265" w:rsidRPr="00C3353C" w:rsidRDefault="008846EA" w:rsidP="006A5810">
      <w:pPr>
        <w:pStyle w:val="10"/>
        <w:numPr>
          <w:ilvl w:val="0"/>
          <w:numId w:val="3"/>
        </w:numPr>
        <w:spacing w:after="0"/>
        <w:ind w:left="1134" w:hanging="283"/>
        <w:contextualSpacing/>
        <w:jc w:val="both"/>
      </w:pPr>
      <w:r w:rsidRPr="00C3353C">
        <w:t>не разглашать конфиденциальную информацию о деятельности Федерации;</w:t>
      </w:r>
    </w:p>
    <w:p w:rsidR="00DC3265" w:rsidRPr="00C3353C" w:rsidRDefault="008846EA" w:rsidP="006A5810">
      <w:pPr>
        <w:pStyle w:val="10"/>
        <w:numPr>
          <w:ilvl w:val="0"/>
          <w:numId w:val="3"/>
        </w:numPr>
        <w:spacing w:after="0"/>
        <w:ind w:left="1134" w:hanging="283"/>
        <w:contextualSpacing/>
        <w:jc w:val="both"/>
      </w:pPr>
      <w:r w:rsidRPr="00C3353C">
        <w:lastRenderedPageBreak/>
        <w:t>участвовать в принятии корпоративных решений Федерации, без которых Федерация не может продолжать свою деятельность в соответствии с законом, если его участие необходимо для принятия таких решений;</w:t>
      </w:r>
    </w:p>
    <w:p w:rsidR="00DC3265" w:rsidRPr="00C3353C" w:rsidRDefault="008846EA" w:rsidP="006A5810">
      <w:pPr>
        <w:pStyle w:val="10"/>
        <w:numPr>
          <w:ilvl w:val="0"/>
          <w:numId w:val="3"/>
        </w:numPr>
        <w:spacing w:after="0"/>
        <w:ind w:left="1134" w:hanging="283"/>
        <w:contextualSpacing/>
        <w:jc w:val="both"/>
      </w:pPr>
      <w:r w:rsidRPr="00C3353C">
        <w:t>не совершать действия, заведомо направленные на причинение вреда Федерации;</w:t>
      </w:r>
    </w:p>
    <w:p w:rsidR="00DC3265" w:rsidRPr="00C3353C" w:rsidRDefault="008846EA" w:rsidP="006A5810">
      <w:pPr>
        <w:pStyle w:val="10"/>
        <w:numPr>
          <w:ilvl w:val="0"/>
          <w:numId w:val="3"/>
        </w:numPr>
        <w:spacing w:after="0"/>
        <w:ind w:left="1134" w:hanging="283"/>
        <w:contextualSpacing/>
        <w:jc w:val="both"/>
      </w:pPr>
      <w:r w:rsidRPr="00C3353C">
        <w:t>не совершать действий (бездействие), которые затрудняют или делают невозможным достижение целей, ради которых создана Федерация.</w:t>
      </w:r>
    </w:p>
    <w:p w:rsidR="00DC3265" w:rsidRPr="00C3353C" w:rsidRDefault="008846EA" w:rsidP="006A5810">
      <w:pPr>
        <w:pStyle w:val="10"/>
        <w:numPr>
          <w:ilvl w:val="0"/>
          <w:numId w:val="1"/>
        </w:numPr>
        <w:spacing w:after="0"/>
        <w:ind w:left="567" w:hanging="573"/>
        <w:jc w:val="both"/>
      </w:pPr>
      <w:r w:rsidRPr="00C3353C">
        <w:t xml:space="preserve">Членство в любых других союзах, ассоциациях, объединениях, </w:t>
      </w:r>
      <w:proofErr w:type="gramStart"/>
      <w:r w:rsidRPr="00C3353C">
        <w:t>цели</w:t>
      </w:r>
      <w:proofErr w:type="gramEnd"/>
      <w:r w:rsidRPr="00C3353C">
        <w:t xml:space="preserve"> деятельности которых не схожи с целями деятельности Федерации, не препятствует членству в Федерации.</w:t>
      </w:r>
    </w:p>
    <w:p w:rsidR="00DC3265" w:rsidRPr="00C3353C" w:rsidRDefault="008846EA" w:rsidP="006A5810">
      <w:pPr>
        <w:pStyle w:val="10"/>
        <w:numPr>
          <w:ilvl w:val="0"/>
          <w:numId w:val="1"/>
        </w:numPr>
        <w:spacing w:after="0"/>
        <w:ind w:left="567" w:hanging="573"/>
        <w:jc w:val="both"/>
      </w:pPr>
      <w:r w:rsidRPr="00C3353C">
        <w:t xml:space="preserve">Выход из состава членов Федерации осуществляется добровольно. При выходе из Федерации членские, вступительные и иные имущественные взносы не возвращаются. В случае добровольного выхода из состава членов Федерации членство считается утраченным после получения </w:t>
      </w:r>
      <w:r w:rsidR="001A5ECF">
        <w:t>Президиумом</w:t>
      </w:r>
      <w:r w:rsidRPr="00C3353C">
        <w:t xml:space="preserve"> Федерации, письменного заявления от члена Федерации, содержащего информацию о добровольном выходе.</w:t>
      </w:r>
    </w:p>
    <w:p w:rsidR="00DC3265" w:rsidRPr="00C3353C" w:rsidRDefault="008846EA" w:rsidP="006A5810">
      <w:pPr>
        <w:pStyle w:val="10"/>
        <w:numPr>
          <w:ilvl w:val="0"/>
          <w:numId w:val="1"/>
        </w:numPr>
        <w:spacing w:after="0"/>
        <w:ind w:left="567" w:hanging="573"/>
        <w:jc w:val="both"/>
      </w:pPr>
      <w:r w:rsidRPr="00C3353C">
        <w:t xml:space="preserve">Исключение из членов Федерации производится </w:t>
      </w:r>
      <w:r w:rsidR="001A5ECF">
        <w:t>Президиумом</w:t>
      </w:r>
      <w:r w:rsidRPr="00C3353C">
        <w:t xml:space="preserve"> Федерации в порядке определенном Общим собранием членов Федерации. Указанный вопрос может быть рассмотрен в связи с несоблюдением членами Федерации уставных требований, систематической неуплаты членских взносов, совершением действий или бездействия дискредитирующих Федерацию. </w:t>
      </w:r>
    </w:p>
    <w:p w:rsidR="00DC3265" w:rsidRPr="00C3353C" w:rsidRDefault="008846EA" w:rsidP="006A5810">
      <w:pPr>
        <w:pStyle w:val="10"/>
        <w:numPr>
          <w:ilvl w:val="0"/>
          <w:numId w:val="1"/>
        </w:numPr>
        <w:spacing w:after="0"/>
        <w:ind w:left="567" w:hanging="573"/>
        <w:jc w:val="both"/>
      </w:pPr>
      <w:r w:rsidRPr="00C3353C">
        <w:t>Решение об исключении может быть обжаловано на Общем собрании членов Федерации, решение которого по указанному вопросу является окончательным.</w:t>
      </w:r>
    </w:p>
    <w:p w:rsidR="00817426" w:rsidRDefault="00817426">
      <w:pPr>
        <w:pStyle w:val="10"/>
        <w:spacing w:before="200"/>
        <w:jc w:val="center"/>
        <w:rPr>
          <w:b/>
        </w:rPr>
      </w:pPr>
    </w:p>
    <w:p w:rsidR="00817426" w:rsidRDefault="00817426">
      <w:pPr>
        <w:pStyle w:val="10"/>
        <w:spacing w:before="200"/>
        <w:jc w:val="center"/>
        <w:rPr>
          <w:b/>
        </w:rPr>
      </w:pPr>
    </w:p>
    <w:p w:rsidR="00DC3265" w:rsidRPr="00C3353C" w:rsidRDefault="008846EA">
      <w:pPr>
        <w:pStyle w:val="10"/>
        <w:spacing w:before="200"/>
        <w:jc w:val="center"/>
        <w:rPr>
          <w:b/>
        </w:rPr>
      </w:pPr>
      <w:r w:rsidRPr="00C3353C">
        <w:rPr>
          <w:b/>
        </w:rPr>
        <w:t>РАЗДЕЛ VI.</w:t>
      </w:r>
    </w:p>
    <w:p w:rsidR="00DC3265" w:rsidRPr="00C3353C" w:rsidRDefault="008846EA">
      <w:pPr>
        <w:pStyle w:val="10"/>
        <w:jc w:val="center"/>
        <w:rPr>
          <w:b/>
        </w:rPr>
      </w:pPr>
      <w:r w:rsidRPr="00C3353C">
        <w:rPr>
          <w:b/>
        </w:rPr>
        <w:t>ОРГАНЫ УПРАВЛЕНИЯ И КОНТРОЛЯ ФЕДЕРАЦИИ.</w:t>
      </w:r>
    </w:p>
    <w:p w:rsidR="00DC3265" w:rsidRPr="00C3353C" w:rsidRDefault="008846EA" w:rsidP="00E4616E">
      <w:pPr>
        <w:pStyle w:val="10"/>
        <w:numPr>
          <w:ilvl w:val="0"/>
          <w:numId w:val="1"/>
        </w:numPr>
        <w:spacing w:after="0"/>
        <w:ind w:left="567" w:hanging="573"/>
        <w:jc w:val="both"/>
      </w:pPr>
      <w:r w:rsidRPr="00C3353C">
        <w:t xml:space="preserve">Органами Федерации являются: </w:t>
      </w:r>
    </w:p>
    <w:p w:rsidR="00DC3265" w:rsidRPr="00C3353C" w:rsidRDefault="008846EA" w:rsidP="00E4616E">
      <w:pPr>
        <w:pStyle w:val="10"/>
        <w:spacing w:after="0"/>
        <w:ind w:left="567"/>
        <w:jc w:val="both"/>
      </w:pPr>
      <w:r w:rsidRPr="00C3353C">
        <w:t>Общее собрание членов Федерации;</w:t>
      </w:r>
    </w:p>
    <w:p w:rsidR="00DC3265" w:rsidRPr="00C3353C" w:rsidRDefault="001A5ECF" w:rsidP="00E4616E">
      <w:pPr>
        <w:pStyle w:val="10"/>
        <w:spacing w:after="0"/>
        <w:ind w:left="567"/>
        <w:jc w:val="both"/>
      </w:pPr>
      <w:r>
        <w:t>Президиум</w:t>
      </w:r>
      <w:r w:rsidR="008846EA" w:rsidRPr="00C3353C">
        <w:t>;</w:t>
      </w:r>
    </w:p>
    <w:p w:rsidR="00DC3265" w:rsidRPr="00C3353C" w:rsidRDefault="008846EA" w:rsidP="00E4616E">
      <w:pPr>
        <w:pStyle w:val="10"/>
        <w:spacing w:after="0"/>
        <w:ind w:left="567"/>
        <w:jc w:val="both"/>
      </w:pPr>
      <w:r w:rsidRPr="00C3353C">
        <w:t>Президент;</w:t>
      </w:r>
    </w:p>
    <w:p w:rsidR="00DC3265" w:rsidRPr="00C3353C" w:rsidRDefault="008846EA" w:rsidP="00E4616E">
      <w:pPr>
        <w:pStyle w:val="10"/>
        <w:spacing w:after="0"/>
        <w:ind w:left="567"/>
        <w:jc w:val="both"/>
      </w:pPr>
      <w:r w:rsidRPr="00C3353C">
        <w:t>Ревизор.</w:t>
      </w:r>
    </w:p>
    <w:p w:rsidR="00DC3265" w:rsidRPr="00C3353C" w:rsidRDefault="008846EA" w:rsidP="00E4616E">
      <w:pPr>
        <w:pStyle w:val="10"/>
        <w:numPr>
          <w:ilvl w:val="0"/>
          <w:numId w:val="1"/>
        </w:numPr>
        <w:spacing w:after="0"/>
        <w:ind w:left="567" w:hanging="573"/>
        <w:jc w:val="both"/>
      </w:pPr>
      <w:r w:rsidRPr="00C3353C">
        <w:t>Общее собрание членов Федерации является ее высшим органом, основной целью которого является обеспечение соблюдения Федерацией целей, для которых она создана.</w:t>
      </w:r>
    </w:p>
    <w:p w:rsidR="00DC3265" w:rsidRPr="00C3353C" w:rsidRDefault="008846EA" w:rsidP="00E4616E">
      <w:pPr>
        <w:pStyle w:val="10"/>
        <w:numPr>
          <w:ilvl w:val="0"/>
          <w:numId w:val="1"/>
        </w:numPr>
        <w:spacing w:after="0"/>
        <w:ind w:left="567" w:hanging="573"/>
        <w:jc w:val="both"/>
      </w:pPr>
      <w:r w:rsidRPr="00C3353C">
        <w:t xml:space="preserve">Общее собрание созывается </w:t>
      </w:r>
      <w:r w:rsidR="001A5ECF">
        <w:t>Президиумом</w:t>
      </w:r>
      <w:r w:rsidRPr="00C3353C">
        <w:t xml:space="preserve"> по мере необходимост</w:t>
      </w:r>
      <w:r w:rsidR="00AB6105">
        <w:t>и, но не реже одного раза в  год</w:t>
      </w:r>
      <w:r w:rsidRPr="00C3353C">
        <w:t xml:space="preserve"> - отчетное, и одного раза в четыре года - отчетно-выборное. </w:t>
      </w:r>
    </w:p>
    <w:p w:rsidR="00DC3265" w:rsidRPr="00C3353C" w:rsidRDefault="008846EA" w:rsidP="00E4616E">
      <w:pPr>
        <w:pStyle w:val="10"/>
        <w:numPr>
          <w:ilvl w:val="0"/>
          <w:numId w:val="1"/>
        </w:numPr>
        <w:spacing w:after="0"/>
        <w:ind w:left="567" w:hanging="573"/>
        <w:jc w:val="both"/>
      </w:pPr>
      <w:r w:rsidRPr="00C3353C">
        <w:t xml:space="preserve">Внеочередное Общее собрание может быть собрано или </w:t>
      </w:r>
      <w:r w:rsidR="001A5ECF">
        <w:t>Президиумом</w:t>
      </w:r>
      <w:r w:rsidRPr="00C3353C">
        <w:t>, или по требованию не менее 1/3 членов Федерации, или по требованию Ревизора Федерации.</w:t>
      </w:r>
    </w:p>
    <w:p w:rsidR="00DC3265" w:rsidRPr="00C3353C" w:rsidRDefault="008846EA" w:rsidP="00E4616E">
      <w:pPr>
        <w:pStyle w:val="10"/>
        <w:numPr>
          <w:ilvl w:val="0"/>
          <w:numId w:val="1"/>
        </w:numPr>
        <w:spacing w:after="0"/>
        <w:ind w:left="567" w:hanging="573"/>
        <w:jc w:val="both"/>
      </w:pPr>
      <w:r w:rsidRPr="00C3353C">
        <w:t>К исключительной компетенции Общего собрания относятся:</w:t>
      </w:r>
    </w:p>
    <w:p w:rsidR="00DC3265" w:rsidRPr="00C3353C" w:rsidRDefault="008846EA" w:rsidP="00E4616E">
      <w:pPr>
        <w:pStyle w:val="10"/>
        <w:numPr>
          <w:ilvl w:val="0"/>
          <w:numId w:val="3"/>
        </w:numPr>
        <w:spacing w:after="0"/>
        <w:ind w:left="1134" w:hanging="283"/>
        <w:contextualSpacing/>
        <w:jc w:val="both"/>
      </w:pPr>
      <w:r w:rsidRPr="00C3353C">
        <w:t>определение приоритетных направлений деятельности Федерации, принципов образования и использования ее имущества;</w:t>
      </w:r>
    </w:p>
    <w:p w:rsidR="00DC3265" w:rsidRPr="00C3353C" w:rsidRDefault="008846EA" w:rsidP="0056377C">
      <w:pPr>
        <w:pStyle w:val="10"/>
        <w:numPr>
          <w:ilvl w:val="0"/>
          <w:numId w:val="3"/>
        </w:numPr>
        <w:spacing w:after="0"/>
        <w:ind w:left="1134" w:hanging="283"/>
        <w:contextualSpacing/>
        <w:jc w:val="both"/>
      </w:pPr>
      <w:r w:rsidRPr="00C3353C">
        <w:t>утверждение и изменение устава Федерации</w:t>
      </w:r>
      <w:r w:rsidR="0056377C" w:rsidRPr="00D24DE7">
        <w:rPr>
          <w:color w:val="auto"/>
        </w:rPr>
        <w:t>;</w:t>
      </w:r>
    </w:p>
    <w:p w:rsidR="00DC3265" w:rsidRPr="00C3353C" w:rsidRDefault="008846EA" w:rsidP="00E4616E">
      <w:pPr>
        <w:pStyle w:val="10"/>
        <w:numPr>
          <w:ilvl w:val="0"/>
          <w:numId w:val="3"/>
        </w:numPr>
        <w:spacing w:after="0"/>
        <w:ind w:left="1134" w:hanging="283"/>
        <w:contextualSpacing/>
        <w:jc w:val="both"/>
      </w:pPr>
      <w:r w:rsidRPr="00C3353C">
        <w:t>определение порядка приема в члены Федерации и исключения из членов Федерации;</w:t>
      </w:r>
    </w:p>
    <w:p w:rsidR="00DC3265" w:rsidRPr="00C3353C" w:rsidRDefault="008846EA" w:rsidP="00E4616E">
      <w:pPr>
        <w:pStyle w:val="10"/>
        <w:numPr>
          <w:ilvl w:val="0"/>
          <w:numId w:val="3"/>
        </w:numPr>
        <w:spacing w:after="0"/>
        <w:ind w:left="1134" w:hanging="283"/>
        <w:contextualSpacing/>
        <w:jc w:val="both"/>
      </w:pPr>
      <w:r w:rsidRPr="00C3353C">
        <w:t xml:space="preserve">избрание </w:t>
      </w:r>
      <w:r w:rsidRPr="005F691B">
        <w:t xml:space="preserve">сроком на </w:t>
      </w:r>
      <w:r w:rsidR="005F691B" w:rsidRPr="005F691B">
        <w:t>четыре</w:t>
      </w:r>
      <w:r w:rsidRPr="005F691B">
        <w:t xml:space="preserve"> год</w:t>
      </w:r>
      <w:r w:rsidR="005F691B" w:rsidRPr="005F691B">
        <w:t>а</w:t>
      </w:r>
      <w:r w:rsidRPr="005F691B">
        <w:t xml:space="preserve"> Президента</w:t>
      </w:r>
      <w:r w:rsidRPr="00C3353C">
        <w:t xml:space="preserve"> Федерации и досрочное прекращение его полномочий;</w:t>
      </w:r>
    </w:p>
    <w:p w:rsidR="00DC3265" w:rsidRPr="00C3353C" w:rsidRDefault="008846EA" w:rsidP="00E4616E">
      <w:pPr>
        <w:pStyle w:val="10"/>
        <w:numPr>
          <w:ilvl w:val="0"/>
          <w:numId w:val="3"/>
        </w:numPr>
        <w:spacing w:after="0"/>
        <w:ind w:left="1134" w:hanging="283"/>
        <w:contextualSpacing/>
        <w:jc w:val="both"/>
      </w:pPr>
      <w:r w:rsidRPr="00C3353C">
        <w:t xml:space="preserve">избрание сроком на четыре года членов </w:t>
      </w:r>
      <w:r w:rsidR="001A5ECF">
        <w:t xml:space="preserve">Президиума </w:t>
      </w:r>
      <w:r w:rsidRPr="00C3353C">
        <w:t xml:space="preserve">и досрочное прекращение их </w:t>
      </w:r>
      <w:r w:rsidRPr="00C3353C">
        <w:lastRenderedPageBreak/>
        <w:t>полномочий;</w:t>
      </w:r>
    </w:p>
    <w:p w:rsidR="00DC3265" w:rsidRPr="00C3353C" w:rsidRDefault="008846EA" w:rsidP="00E4616E">
      <w:pPr>
        <w:pStyle w:val="10"/>
        <w:numPr>
          <w:ilvl w:val="0"/>
          <w:numId w:val="3"/>
        </w:numPr>
        <w:spacing w:after="0"/>
        <w:ind w:left="1134" w:hanging="283"/>
        <w:contextualSpacing/>
        <w:jc w:val="both"/>
      </w:pPr>
      <w:r w:rsidRPr="00C3353C">
        <w:t>избрание сроком на четыре года Ревизора Федерации и досрочное прекращение его полномочий;</w:t>
      </w:r>
    </w:p>
    <w:p w:rsidR="00DC3265" w:rsidRPr="00C3353C" w:rsidRDefault="008846EA" w:rsidP="00E4616E">
      <w:pPr>
        <w:pStyle w:val="10"/>
        <w:numPr>
          <w:ilvl w:val="0"/>
          <w:numId w:val="3"/>
        </w:numPr>
        <w:spacing w:after="0"/>
        <w:ind w:left="1134" w:hanging="283"/>
        <w:contextualSpacing/>
        <w:jc w:val="both"/>
      </w:pPr>
      <w:r w:rsidRPr="00C3353C">
        <w:t>утверждение годовых отчетов и бухгалтерской (финансовой) отчетности Федерации;</w:t>
      </w:r>
    </w:p>
    <w:p w:rsidR="00DC3265" w:rsidRPr="00C3353C" w:rsidRDefault="008846EA" w:rsidP="00E4616E">
      <w:pPr>
        <w:pStyle w:val="10"/>
        <w:numPr>
          <w:ilvl w:val="0"/>
          <w:numId w:val="3"/>
        </w:numPr>
        <w:spacing w:after="0"/>
        <w:ind w:left="1134" w:hanging="283"/>
        <w:contextualSpacing/>
        <w:jc w:val="both"/>
      </w:pPr>
      <w:r w:rsidRPr="00C3353C">
        <w:t>принятие решений о создании Федерацией других юридических лиц, об участии Федерации в других юридических лицах, о создании филиалов и об открытии представительств Федерации;</w:t>
      </w:r>
    </w:p>
    <w:p w:rsidR="00DC3265" w:rsidRDefault="008846EA" w:rsidP="00E4616E">
      <w:pPr>
        <w:pStyle w:val="10"/>
        <w:numPr>
          <w:ilvl w:val="0"/>
          <w:numId w:val="3"/>
        </w:numPr>
        <w:spacing w:after="0"/>
        <w:ind w:left="1134" w:hanging="283"/>
        <w:contextualSpacing/>
        <w:jc w:val="both"/>
      </w:pPr>
      <w:r w:rsidRPr="00C3353C">
        <w:t>принятие решений о реорганизации и ликвидации Федерации, о назначении ликвидационной комиссии (ликвидатора) и об утверждении ликвидационного баланса;</w:t>
      </w:r>
    </w:p>
    <w:p w:rsidR="00A86D6B" w:rsidRDefault="00A86D6B" w:rsidP="00E4616E">
      <w:pPr>
        <w:pStyle w:val="10"/>
        <w:numPr>
          <w:ilvl w:val="0"/>
          <w:numId w:val="3"/>
        </w:numPr>
        <w:spacing w:after="0"/>
        <w:ind w:left="1134" w:hanging="283"/>
        <w:contextualSpacing/>
        <w:jc w:val="both"/>
      </w:pPr>
      <w:r w:rsidRPr="00A86D6B">
        <w:t xml:space="preserve">утверждение аудиторской </w:t>
      </w:r>
      <w:r>
        <w:t>о</w:t>
      </w:r>
      <w:r w:rsidRPr="00A86D6B">
        <w:t xml:space="preserve">рганизации или индивидуального аудитора </w:t>
      </w:r>
      <w:r w:rsidRPr="00C3353C">
        <w:t>Федерации</w:t>
      </w:r>
      <w:r w:rsidRPr="00A86D6B">
        <w:t>;</w:t>
      </w:r>
    </w:p>
    <w:p w:rsidR="007B4FC4" w:rsidRDefault="007B4FC4" w:rsidP="00E4616E">
      <w:pPr>
        <w:pStyle w:val="10"/>
        <w:numPr>
          <w:ilvl w:val="0"/>
          <w:numId w:val="3"/>
        </w:numPr>
        <w:spacing w:after="0"/>
        <w:ind w:left="1134" w:hanging="283"/>
        <w:contextualSpacing/>
        <w:jc w:val="both"/>
      </w:pPr>
      <w:r>
        <w:t>принятие решений о размере и порядке уплаты членских и имущественных вносов.</w:t>
      </w:r>
    </w:p>
    <w:p w:rsidR="00DC3265" w:rsidRPr="00C3353C" w:rsidRDefault="008846EA" w:rsidP="00E4616E">
      <w:pPr>
        <w:pStyle w:val="10"/>
        <w:numPr>
          <w:ilvl w:val="0"/>
          <w:numId w:val="1"/>
        </w:numPr>
        <w:spacing w:after="0"/>
        <w:ind w:left="567" w:hanging="573"/>
        <w:jc w:val="both"/>
      </w:pPr>
      <w:r w:rsidRPr="00C3353C">
        <w:t xml:space="preserve">Для созыва Общего собрания </w:t>
      </w:r>
      <w:r w:rsidR="001A5ECF">
        <w:t>Президиума</w:t>
      </w:r>
      <w:r w:rsidRPr="00C3353C">
        <w:t xml:space="preserve"> не позднее, чем за 30 (тридцать) календарных дней до даты проведения заседания Общего собрания, направляет каждому члену Федерации уведомление о предстоящем заседании Общего собрания с указанием места, времени его проведения, повестки дня и организует заседание Общего собрания.</w:t>
      </w:r>
    </w:p>
    <w:p w:rsidR="00DC3265" w:rsidRPr="00C3353C" w:rsidRDefault="008846EA" w:rsidP="00E4616E">
      <w:pPr>
        <w:pStyle w:val="10"/>
        <w:numPr>
          <w:ilvl w:val="0"/>
          <w:numId w:val="1"/>
        </w:numPr>
        <w:spacing w:after="0"/>
        <w:ind w:left="567" w:hanging="573"/>
        <w:jc w:val="both"/>
      </w:pPr>
      <w:r w:rsidRPr="00C3353C">
        <w:t xml:space="preserve">В случае включения в повестку дня Общего собрания вопроса об избрании на выборные должности Федерации, заявки кандидатов на избрание направляются в </w:t>
      </w:r>
      <w:r w:rsidR="001A5ECF">
        <w:t>Президиум</w:t>
      </w:r>
      <w:r w:rsidRPr="00C3353C">
        <w:t xml:space="preserve"> Федерации не позднее, чем за 14 календарных дней до даты проведения Общего собрания.</w:t>
      </w:r>
    </w:p>
    <w:p w:rsidR="00DC3265" w:rsidRPr="00C3353C" w:rsidRDefault="008846EA" w:rsidP="00E4616E">
      <w:pPr>
        <w:pStyle w:val="10"/>
        <w:numPr>
          <w:ilvl w:val="0"/>
          <w:numId w:val="1"/>
        </w:numPr>
        <w:spacing w:after="0"/>
        <w:ind w:left="567" w:hanging="573"/>
        <w:jc w:val="both"/>
      </w:pPr>
      <w:r w:rsidRPr="00C3353C">
        <w:t>Общее собрание правомочно, если на нем присутствует более половины членов Федерации.</w:t>
      </w:r>
    </w:p>
    <w:p w:rsidR="00DC3265" w:rsidRPr="00C3353C" w:rsidRDefault="008846EA" w:rsidP="00E4616E">
      <w:pPr>
        <w:pStyle w:val="10"/>
        <w:numPr>
          <w:ilvl w:val="0"/>
          <w:numId w:val="1"/>
        </w:numPr>
        <w:spacing w:after="0"/>
        <w:ind w:left="567" w:hanging="573"/>
        <w:jc w:val="both"/>
      </w:pPr>
      <w:r w:rsidRPr="00C3353C">
        <w:t>Решения Общего собрания принимаются простым большинством голосов членов Федерации, присутствующих на заседании. Решения по вопросам исключительной компетенции, принимаются квалифицированным большинством в 2/3 голосов присутствующих членов Федерации. Система голосования основывается на принципе: один член Федерации – один голос.</w:t>
      </w:r>
    </w:p>
    <w:p w:rsidR="00DC3265" w:rsidRPr="00C3353C" w:rsidRDefault="008846EA" w:rsidP="00E4616E">
      <w:pPr>
        <w:pStyle w:val="10"/>
        <w:numPr>
          <w:ilvl w:val="0"/>
          <w:numId w:val="1"/>
        </w:numPr>
        <w:spacing w:after="0"/>
        <w:ind w:left="567" w:hanging="573"/>
        <w:jc w:val="both"/>
      </w:pPr>
      <w:r w:rsidRPr="00C3353C">
        <w:t>На заседаниях Общего собрания председательствует (открывает, ведет и закрывает заседание) Президент Федерации или иное лицо, избираемое Общим собранием. Для составления протокола заседания Общим собранием избирается Секретарь заседания.</w:t>
      </w:r>
    </w:p>
    <w:p w:rsidR="00DC3265" w:rsidRPr="00C3353C" w:rsidRDefault="008846EA" w:rsidP="00E4616E">
      <w:pPr>
        <w:pStyle w:val="10"/>
        <w:numPr>
          <w:ilvl w:val="0"/>
          <w:numId w:val="1"/>
        </w:numPr>
        <w:spacing w:after="0"/>
        <w:ind w:left="567" w:hanging="573"/>
        <w:jc w:val="both"/>
      </w:pPr>
      <w:proofErr w:type="gramStart"/>
      <w:r w:rsidRPr="00C3353C">
        <w:t>Общее собрание правомочно рассмотреть любой вопрос деятельности Федерации, включенный в повестку дня в установленном порядке, т.е. не позднее, чем за 30 (тридцать) календарных дней до даты проведения заседания Общего собрания и принять по нему решение, обязательное для всех членов Федерации, изменить или отменить любое решение любого органа или должностного лица Федерации.</w:t>
      </w:r>
      <w:proofErr w:type="gramEnd"/>
      <w:r w:rsidRPr="00C3353C">
        <w:t xml:space="preserve"> Если на заседании Общего собрания присутствуют все члены Федерации, тогда Общее собрание вправе вносить в повестку дня дополнительные вопросы непосредственно в процессе заседания.</w:t>
      </w:r>
    </w:p>
    <w:p w:rsidR="00DC3265" w:rsidRPr="00C3353C" w:rsidRDefault="008846EA" w:rsidP="00E4616E">
      <w:pPr>
        <w:pStyle w:val="10"/>
        <w:numPr>
          <w:ilvl w:val="0"/>
          <w:numId w:val="1"/>
        </w:numPr>
        <w:spacing w:after="0"/>
        <w:ind w:left="567" w:hanging="573"/>
        <w:jc w:val="both"/>
      </w:pPr>
      <w:r w:rsidRPr="00C3353C">
        <w:t>Решения Общего собрания фиксируются в протоколе заседания, подписываемом председательствующим на заседании и Секретарем заседания.</w:t>
      </w:r>
    </w:p>
    <w:p w:rsidR="00DC3265" w:rsidRPr="00C3353C" w:rsidRDefault="008846EA" w:rsidP="00E4616E">
      <w:pPr>
        <w:pStyle w:val="10"/>
        <w:numPr>
          <w:ilvl w:val="0"/>
          <w:numId w:val="1"/>
        </w:numPr>
        <w:spacing w:after="0"/>
        <w:ind w:left="567" w:hanging="573"/>
        <w:jc w:val="both"/>
      </w:pPr>
      <w:r w:rsidRPr="00C3353C">
        <w:t>В протоколе заседания Общего собрания должны быть указаны:</w:t>
      </w:r>
    </w:p>
    <w:p w:rsidR="00DC3265" w:rsidRPr="00C3353C" w:rsidRDefault="008846EA" w:rsidP="00E4616E">
      <w:pPr>
        <w:pStyle w:val="10"/>
        <w:numPr>
          <w:ilvl w:val="0"/>
          <w:numId w:val="3"/>
        </w:numPr>
        <w:spacing w:after="0"/>
        <w:ind w:left="1134" w:hanging="283"/>
        <w:contextualSpacing/>
        <w:jc w:val="both"/>
      </w:pPr>
      <w:r w:rsidRPr="00C3353C">
        <w:t>дата, время и место проведения собрания;</w:t>
      </w:r>
    </w:p>
    <w:p w:rsidR="00DC3265" w:rsidRPr="00C3353C" w:rsidRDefault="008846EA" w:rsidP="00E4616E">
      <w:pPr>
        <w:pStyle w:val="10"/>
        <w:numPr>
          <w:ilvl w:val="0"/>
          <w:numId w:val="3"/>
        </w:numPr>
        <w:spacing w:after="0"/>
        <w:ind w:left="1134" w:hanging="283"/>
        <w:contextualSpacing/>
        <w:jc w:val="both"/>
      </w:pPr>
      <w:r w:rsidRPr="00C3353C">
        <w:t>сведения о лицах, принявших участие в собрании;</w:t>
      </w:r>
    </w:p>
    <w:p w:rsidR="00DC3265" w:rsidRPr="00C3353C" w:rsidRDefault="008846EA" w:rsidP="00E4616E">
      <w:pPr>
        <w:pStyle w:val="10"/>
        <w:numPr>
          <w:ilvl w:val="0"/>
          <w:numId w:val="3"/>
        </w:numPr>
        <w:spacing w:after="0"/>
        <w:ind w:left="1134" w:hanging="283"/>
        <w:contextualSpacing/>
        <w:jc w:val="both"/>
      </w:pPr>
      <w:r w:rsidRPr="00C3353C">
        <w:t>результаты голосования по каждому вопросу повестки дня;</w:t>
      </w:r>
    </w:p>
    <w:p w:rsidR="00DC3265" w:rsidRPr="00C3353C" w:rsidRDefault="008846EA" w:rsidP="00E4616E">
      <w:pPr>
        <w:pStyle w:val="10"/>
        <w:numPr>
          <w:ilvl w:val="0"/>
          <w:numId w:val="3"/>
        </w:numPr>
        <w:spacing w:after="0"/>
        <w:ind w:left="1134" w:hanging="283"/>
        <w:contextualSpacing/>
        <w:jc w:val="both"/>
      </w:pPr>
      <w:r w:rsidRPr="00C3353C">
        <w:t>сведения о лицах, проводивших подсчет голосов;</w:t>
      </w:r>
    </w:p>
    <w:p w:rsidR="00DC3265" w:rsidRPr="00C3353C" w:rsidRDefault="008846EA" w:rsidP="00E4616E">
      <w:pPr>
        <w:pStyle w:val="10"/>
        <w:numPr>
          <w:ilvl w:val="0"/>
          <w:numId w:val="3"/>
        </w:numPr>
        <w:spacing w:after="0"/>
        <w:ind w:left="1134" w:hanging="283"/>
        <w:contextualSpacing/>
        <w:jc w:val="both"/>
      </w:pPr>
      <w:r w:rsidRPr="00C3353C">
        <w:t>сведения о лицах, голосовавших против принятия решения собрания и потребовавших внести запись об этом в протокол.</w:t>
      </w:r>
    </w:p>
    <w:p w:rsidR="00DC3265" w:rsidRPr="00C3353C" w:rsidRDefault="008846EA" w:rsidP="00E4616E">
      <w:pPr>
        <w:pStyle w:val="10"/>
        <w:numPr>
          <w:ilvl w:val="0"/>
          <w:numId w:val="1"/>
        </w:numPr>
        <w:spacing w:after="0"/>
        <w:ind w:left="567" w:hanging="573"/>
        <w:jc w:val="both"/>
      </w:pPr>
      <w:r w:rsidRPr="00C3353C">
        <w:t>Решение Общего собрания ничтожно в случае, если оно:</w:t>
      </w:r>
    </w:p>
    <w:p w:rsidR="00DC3265" w:rsidRPr="00C3353C" w:rsidRDefault="008846EA" w:rsidP="00E4616E">
      <w:pPr>
        <w:pStyle w:val="10"/>
        <w:numPr>
          <w:ilvl w:val="0"/>
          <w:numId w:val="3"/>
        </w:numPr>
        <w:spacing w:after="0"/>
        <w:ind w:left="1134" w:hanging="283"/>
        <w:contextualSpacing/>
        <w:jc w:val="both"/>
      </w:pPr>
      <w:r w:rsidRPr="00C3353C">
        <w:t>принято по вопросу, не включенному в повестку дня, за исключением случая, если в заседании Общего собрания приняли участие все члены Федерации;</w:t>
      </w:r>
    </w:p>
    <w:p w:rsidR="00DC3265" w:rsidRPr="00C3353C" w:rsidRDefault="008846EA" w:rsidP="00E4616E">
      <w:pPr>
        <w:pStyle w:val="10"/>
        <w:numPr>
          <w:ilvl w:val="0"/>
          <w:numId w:val="3"/>
        </w:numPr>
        <w:spacing w:after="0"/>
        <w:ind w:left="1134" w:hanging="283"/>
        <w:contextualSpacing/>
        <w:jc w:val="both"/>
      </w:pPr>
      <w:r w:rsidRPr="00C3353C">
        <w:lastRenderedPageBreak/>
        <w:t>принято при отсутствии необходимого кворума;</w:t>
      </w:r>
    </w:p>
    <w:p w:rsidR="00DC3265" w:rsidRPr="00C3353C" w:rsidRDefault="008846EA" w:rsidP="00E4616E">
      <w:pPr>
        <w:pStyle w:val="10"/>
        <w:numPr>
          <w:ilvl w:val="0"/>
          <w:numId w:val="3"/>
        </w:numPr>
        <w:spacing w:after="0"/>
        <w:ind w:left="1134" w:hanging="283"/>
        <w:contextualSpacing/>
        <w:jc w:val="both"/>
      </w:pPr>
      <w:r w:rsidRPr="00C3353C">
        <w:t>противоречит основам правопорядка или нравственности.</w:t>
      </w:r>
    </w:p>
    <w:p w:rsidR="00DC3265" w:rsidRPr="00C3353C" w:rsidRDefault="008846EA" w:rsidP="00E4616E">
      <w:pPr>
        <w:pStyle w:val="10"/>
        <w:numPr>
          <w:ilvl w:val="0"/>
          <w:numId w:val="1"/>
        </w:numPr>
        <w:spacing w:after="0"/>
        <w:ind w:left="567" w:hanging="573"/>
        <w:jc w:val="both"/>
      </w:pPr>
      <w:r w:rsidRPr="00C3353C">
        <w:t xml:space="preserve">В период между Общими собраниями членов Федерации деятельностью Федерации руководит </w:t>
      </w:r>
      <w:r w:rsidR="001A5ECF">
        <w:t>Президиум</w:t>
      </w:r>
      <w:r w:rsidRPr="00C3353C">
        <w:t>.</w:t>
      </w:r>
    </w:p>
    <w:p w:rsidR="00DC3265" w:rsidRPr="00C3353C" w:rsidRDefault="001A5ECF" w:rsidP="00E4616E">
      <w:pPr>
        <w:pStyle w:val="10"/>
        <w:numPr>
          <w:ilvl w:val="0"/>
          <w:numId w:val="1"/>
        </w:numPr>
        <w:spacing w:after="0"/>
        <w:ind w:left="567" w:hanging="573"/>
        <w:jc w:val="both"/>
      </w:pPr>
      <w:proofErr w:type="gramStart"/>
      <w:r>
        <w:t>Президиум</w:t>
      </w:r>
      <w:r w:rsidRPr="00C3353C">
        <w:t xml:space="preserve"> </w:t>
      </w:r>
      <w:r w:rsidR="008846EA" w:rsidRPr="00C3353C">
        <w:t xml:space="preserve">является постоянно действующим коллегиальным руководящим органом Федерации, который осуществляет права юридического лица от имени Федерации и исполняет ее обязанности в соответствии с уставом Федерации и законодательством Российской Федерации, Количество членов </w:t>
      </w:r>
      <w:r>
        <w:t>Президиума</w:t>
      </w:r>
      <w:r w:rsidRPr="00C3353C">
        <w:t xml:space="preserve"> </w:t>
      </w:r>
      <w:r w:rsidR="008846EA" w:rsidRPr="00C3353C">
        <w:t>опреде</w:t>
      </w:r>
      <w:r w:rsidR="00D63431">
        <w:t>ляется решением Общего собрания (но менее четырех членов)</w:t>
      </w:r>
      <w:r w:rsidR="008846EA" w:rsidRPr="00C3353C">
        <w:t xml:space="preserve"> В состав </w:t>
      </w:r>
      <w:r>
        <w:t>Президиума</w:t>
      </w:r>
      <w:r w:rsidRPr="00C3353C">
        <w:t xml:space="preserve"> </w:t>
      </w:r>
      <w:r w:rsidR="008846EA" w:rsidRPr="00C3353C">
        <w:t>входит Президент Федерации</w:t>
      </w:r>
      <w:r w:rsidR="00817426">
        <w:t xml:space="preserve"> в качестве равноправного члена </w:t>
      </w:r>
      <w:r>
        <w:t>Президиума</w:t>
      </w:r>
      <w:r w:rsidR="008846EA" w:rsidRPr="00C3353C">
        <w:t>.</w:t>
      </w:r>
      <w:proofErr w:type="gramEnd"/>
    </w:p>
    <w:p w:rsidR="00DC3265" w:rsidRPr="00C3353C" w:rsidRDefault="008846EA" w:rsidP="00E4616E">
      <w:pPr>
        <w:pStyle w:val="10"/>
        <w:numPr>
          <w:ilvl w:val="0"/>
          <w:numId w:val="1"/>
        </w:numPr>
        <w:spacing w:after="0"/>
        <w:ind w:left="567" w:hanging="573"/>
        <w:jc w:val="both"/>
      </w:pPr>
      <w:r w:rsidRPr="00C3353C">
        <w:t xml:space="preserve">Присутствие на заседаниях </w:t>
      </w:r>
      <w:r w:rsidR="001A5ECF">
        <w:t>Президиума</w:t>
      </w:r>
      <w:r w:rsidR="001A5ECF" w:rsidRPr="00C3353C">
        <w:t xml:space="preserve"> </w:t>
      </w:r>
      <w:r w:rsidRPr="00C3353C">
        <w:t xml:space="preserve">членов </w:t>
      </w:r>
      <w:r w:rsidR="001A5ECF">
        <w:t>Президиума</w:t>
      </w:r>
      <w:r w:rsidR="001A5ECF" w:rsidRPr="00C3353C">
        <w:t xml:space="preserve"> </w:t>
      </w:r>
      <w:r w:rsidRPr="00C3353C">
        <w:t>обязательно.</w:t>
      </w:r>
    </w:p>
    <w:p w:rsidR="00DC3265" w:rsidRPr="00C3353C" w:rsidRDefault="008846EA" w:rsidP="00E4616E">
      <w:pPr>
        <w:pStyle w:val="10"/>
        <w:numPr>
          <w:ilvl w:val="0"/>
          <w:numId w:val="1"/>
        </w:numPr>
        <w:spacing w:after="0"/>
        <w:ind w:left="567" w:hanging="573"/>
        <w:jc w:val="both"/>
      </w:pPr>
      <w:r w:rsidRPr="00C3353C">
        <w:t xml:space="preserve">Делегирование членами </w:t>
      </w:r>
      <w:r w:rsidR="001A5ECF">
        <w:t>Президиума</w:t>
      </w:r>
      <w:r w:rsidR="001A5ECF" w:rsidRPr="00C3353C">
        <w:t xml:space="preserve"> </w:t>
      </w:r>
      <w:r w:rsidRPr="00C3353C">
        <w:t xml:space="preserve">своих полномочий в </w:t>
      </w:r>
      <w:r w:rsidR="001A5ECF">
        <w:t>Президиуме</w:t>
      </w:r>
      <w:r w:rsidR="001A5ECF" w:rsidRPr="00C3353C">
        <w:t xml:space="preserve"> </w:t>
      </w:r>
      <w:r w:rsidRPr="00C3353C">
        <w:t>иным лицам не допускается.</w:t>
      </w:r>
    </w:p>
    <w:p w:rsidR="00DC3265" w:rsidRPr="00C3353C" w:rsidRDefault="001A5ECF" w:rsidP="00E4616E">
      <w:pPr>
        <w:pStyle w:val="10"/>
        <w:numPr>
          <w:ilvl w:val="0"/>
          <w:numId w:val="1"/>
        </w:numPr>
        <w:spacing w:after="0"/>
        <w:ind w:left="567" w:hanging="573"/>
        <w:jc w:val="both"/>
      </w:pPr>
      <w:r>
        <w:t>Президиум</w:t>
      </w:r>
      <w:r w:rsidR="008846EA" w:rsidRPr="00C3353C">
        <w:t xml:space="preserve"> осуществляет свою деятельность в форме заседаний. </w:t>
      </w:r>
      <w:r>
        <w:t>Президиум</w:t>
      </w:r>
      <w:r w:rsidRPr="00C3353C">
        <w:t xml:space="preserve"> </w:t>
      </w:r>
      <w:r w:rsidR="008846EA" w:rsidRPr="00C3353C">
        <w:t xml:space="preserve">проводит свои заседания по мере необходимости, но не реже двух раз в год, в соответствии с утвержденным графиком. </w:t>
      </w:r>
    </w:p>
    <w:p w:rsidR="00DC3265" w:rsidRPr="00C3353C" w:rsidRDefault="008846EA" w:rsidP="00E4616E">
      <w:pPr>
        <w:pStyle w:val="10"/>
        <w:numPr>
          <w:ilvl w:val="0"/>
          <w:numId w:val="1"/>
        </w:numPr>
        <w:spacing w:after="0"/>
        <w:ind w:left="567" w:hanging="573"/>
        <w:jc w:val="both"/>
      </w:pPr>
      <w:r w:rsidRPr="00C3353C">
        <w:t xml:space="preserve">Внеочередное заседание </w:t>
      </w:r>
      <w:r w:rsidR="001A5ECF">
        <w:t>Президиума</w:t>
      </w:r>
      <w:r w:rsidR="001A5ECF" w:rsidRPr="00C3353C">
        <w:t xml:space="preserve"> </w:t>
      </w:r>
      <w:r w:rsidRPr="00C3353C">
        <w:t xml:space="preserve">может быть инициировано или Президентом Федерации, или по требованию не менее 1/3  членов </w:t>
      </w:r>
      <w:r w:rsidR="001A5ECF">
        <w:t>Президиума</w:t>
      </w:r>
      <w:r w:rsidR="001A5ECF" w:rsidRPr="00C3353C">
        <w:t xml:space="preserve"> </w:t>
      </w:r>
      <w:r w:rsidRPr="00C3353C">
        <w:t xml:space="preserve">Федерации. Для проведения внеочередного заседания Президент Федерации не позднее, чем за 10 (десять) дней до даты проведения заседания </w:t>
      </w:r>
      <w:r w:rsidR="001A5ECF">
        <w:t>Президиума</w:t>
      </w:r>
      <w:r w:rsidRPr="00C3353C">
        <w:t xml:space="preserve">, направляет каждому члену </w:t>
      </w:r>
      <w:r w:rsidR="001A5ECF">
        <w:t>Президиума</w:t>
      </w:r>
      <w:r w:rsidR="001A5ECF" w:rsidRPr="00C3353C">
        <w:t xml:space="preserve"> </w:t>
      </w:r>
      <w:r w:rsidRPr="00C3353C">
        <w:t>уведомление о предстоящем заседании с указанием места и времени его проведения.</w:t>
      </w:r>
    </w:p>
    <w:p w:rsidR="00DC3265" w:rsidRPr="00C3353C" w:rsidRDefault="008846EA" w:rsidP="00E4616E">
      <w:pPr>
        <w:pStyle w:val="10"/>
        <w:numPr>
          <w:ilvl w:val="0"/>
          <w:numId w:val="1"/>
        </w:numPr>
        <w:spacing w:after="0"/>
        <w:ind w:left="567" w:hanging="573"/>
        <w:jc w:val="both"/>
      </w:pPr>
      <w:r w:rsidRPr="00C3353C">
        <w:t xml:space="preserve">Заседание </w:t>
      </w:r>
      <w:r w:rsidR="001A5ECF">
        <w:t>Президиума</w:t>
      </w:r>
      <w:r w:rsidR="001A5ECF" w:rsidRPr="00C3353C">
        <w:t xml:space="preserve"> </w:t>
      </w:r>
      <w:r w:rsidRPr="00C3353C">
        <w:t xml:space="preserve">правомочно, если на нем присутствуют более половины членов </w:t>
      </w:r>
      <w:r w:rsidR="001A5ECF">
        <w:t>Президиума</w:t>
      </w:r>
      <w:r w:rsidRPr="00C3353C">
        <w:t xml:space="preserve">. На заседаниях </w:t>
      </w:r>
      <w:r w:rsidR="001A5ECF">
        <w:t>Президиума</w:t>
      </w:r>
      <w:r w:rsidR="001A5ECF" w:rsidRPr="00C3353C">
        <w:t xml:space="preserve"> </w:t>
      </w:r>
      <w:r w:rsidRPr="00C3353C">
        <w:t xml:space="preserve">рассматриваются вопросы, предложенные любым членом </w:t>
      </w:r>
      <w:r w:rsidR="001A5ECF">
        <w:t>Президиума</w:t>
      </w:r>
      <w:r w:rsidRPr="00C3353C">
        <w:t>.</w:t>
      </w:r>
    </w:p>
    <w:p w:rsidR="00DC3265" w:rsidRPr="00C3353C" w:rsidRDefault="008846EA" w:rsidP="00E4616E">
      <w:pPr>
        <w:pStyle w:val="10"/>
        <w:numPr>
          <w:ilvl w:val="0"/>
          <w:numId w:val="1"/>
        </w:numPr>
        <w:spacing w:after="0"/>
        <w:ind w:left="567" w:hanging="573"/>
        <w:jc w:val="both"/>
      </w:pPr>
      <w:r w:rsidRPr="00C3353C">
        <w:t xml:space="preserve">К компетенции </w:t>
      </w:r>
      <w:r w:rsidR="001A5ECF">
        <w:t>Президиума</w:t>
      </w:r>
      <w:r w:rsidR="001A5ECF" w:rsidRPr="00C3353C">
        <w:t xml:space="preserve"> </w:t>
      </w:r>
      <w:r w:rsidRPr="00C3353C">
        <w:t>Федерации относится:</w:t>
      </w:r>
    </w:p>
    <w:p w:rsidR="00DC3265" w:rsidRPr="00C3353C" w:rsidRDefault="008846EA" w:rsidP="00E4616E">
      <w:pPr>
        <w:pStyle w:val="10"/>
        <w:numPr>
          <w:ilvl w:val="0"/>
          <w:numId w:val="3"/>
        </w:numPr>
        <w:spacing w:after="0"/>
        <w:ind w:left="1134" w:hanging="283"/>
        <w:contextualSpacing/>
        <w:jc w:val="both"/>
      </w:pPr>
      <w:r w:rsidRPr="00C3353C">
        <w:t>принятие решения о проведении Общего собрания членов Федерации, определение повестки дня, даты, места проведения Общего собрания;</w:t>
      </w:r>
    </w:p>
    <w:p w:rsidR="00DC3265" w:rsidRPr="00C3353C" w:rsidRDefault="008846EA" w:rsidP="00E4616E">
      <w:pPr>
        <w:pStyle w:val="10"/>
        <w:numPr>
          <w:ilvl w:val="0"/>
          <w:numId w:val="3"/>
        </w:numPr>
        <w:spacing w:after="0"/>
        <w:ind w:left="1134" w:hanging="283"/>
        <w:contextualSpacing/>
        <w:jc w:val="both"/>
      </w:pPr>
      <w:r w:rsidRPr="00C3353C">
        <w:t xml:space="preserve">разработка и реализация планов и программ проведения мероприятий по обеспечению </w:t>
      </w:r>
      <w:proofErr w:type="gramStart"/>
      <w:r w:rsidRPr="00C3353C">
        <w:t>выполнения решений Общего собрания членов Федерации</w:t>
      </w:r>
      <w:proofErr w:type="gramEnd"/>
      <w:r w:rsidRPr="00C3353C">
        <w:t>;</w:t>
      </w:r>
    </w:p>
    <w:p w:rsidR="00DC3265" w:rsidRPr="00C3353C" w:rsidRDefault="008846EA" w:rsidP="00E4616E">
      <w:pPr>
        <w:pStyle w:val="10"/>
        <w:numPr>
          <w:ilvl w:val="0"/>
          <w:numId w:val="3"/>
        </w:numPr>
        <w:spacing w:after="0"/>
        <w:ind w:left="1134" w:hanging="283"/>
        <w:contextualSpacing/>
        <w:jc w:val="both"/>
      </w:pPr>
      <w:r w:rsidRPr="00C3353C">
        <w:t xml:space="preserve">подготовка отчета о проделанной </w:t>
      </w:r>
      <w:r w:rsidR="001A5ECF">
        <w:t>Президиумом</w:t>
      </w:r>
      <w:r w:rsidRPr="00C3353C">
        <w:t xml:space="preserve"> работе в отчетном периоде, который представляет Президент Федерации Общему собранию для утверждения;</w:t>
      </w:r>
    </w:p>
    <w:p w:rsidR="00DC3265" w:rsidRPr="00C3353C" w:rsidRDefault="008846EA" w:rsidP="00E4616E">
      <w:pPr>
        <w:pStyle w:val="10"/>
        <w:numPr>
          <w:ilvl w:val="0"/>
          <w:numId w:val="3"/>
        </w:numPr>
        <w:spacing w:after="0"/>
        <w:ind w:left="1134" w:hanging="283"/>
        <w:contextualSpacing/>
        <w:jc w:val="both"/>
      </w:pPr>
      <w:r w:rsidRPr="00C3353C">
        <w:t>обеспечение и соблюдения порядка приёма в члены Федерации, исключение из членов Федерации, определенного Общим собранием членов Федерации;</w:t>
      </w:r>
    </w:p>
    <w:p w:rsidR="00DC3265" w:rsidRPr="00C3353C" w:rsidRDefault="008846EA" w:rsidP="00E4616E">
      <w:pPr>
        <w:pStyle w:val="10"/>
        <w:numPr>
          <w:ilvl w:val="0"/>
          <w:numId w:val="3"/>
        </w:numPr>
        <w:spacing w:after="0"/>
        <w:ind w:left="1134" w:hanging="283"/>
        <w:contextualSpacing/>
        <w:jc w:val="both"/>
      </w:pPr>
      <w:r w:rsidRPr="00C3353C">
        <w:t>ведение реестра членов Федерации;</w:t>
      </w:r>
    </w:p>
    <w:p w:rsidR="00DC3265" w:rsidRPr="00C3353C" w:rsidRDefault="008846EA" w:rsidP="00E4616E">
      <w:pPr>
        <w:pStyle w:val="10"/>
        <w:numPr>
          <w:ilvl w:val="0"/>
          <w:numId w:val="3"/>
        </w:numPr>
        <w:spacing w:after="0"/>
        <w:ind w:left="1134" w:hanging="283"/>
        <w:contextualSpacing/>
        <w:jc w:val="both"/>
      </w:pPr>
      <w:r w:rsidRPr="00C3353C">
        <w:t>обеспечение сбора вступительных, членских и иных имущественных взносов и принятие решения об их расходовании;</w:t>
      </w:r>
    </w:p>
    <w:p w:rsidR="00DC3265" w:rsidRPr="00C3353C" w:rsidRDefault="008846EA" w:rsidP="00E4616E">
      <w:pPr>
        <w:pStyle w:val="10"/>
        <w:numPr>
          <w:ilvl w:val="0"/>
          <w:numId w:val="3"/>
        </w:numPr>
        <w:spacing w:after="0"/>
        <w:ind w:left="1134" w:hanging="283"/>
        <w:contextualSpacing/>
        <w:jc w:val="both"/>
      </w:pPr>
      <w:r w:rsidRPr="00C3353C">
        <w:t xml:space="preserve">ведение реестра спортсменов, спортивных команд, организаций, в том числе клубов, </w:t>
      </w:r>
      <w:proofErr w:type="gramStart"/>
      <w:r w:rsidRPr="00C3353C">
        <w:t>по</w:t>
      </w:r>
      <w:proofErr w:type="gramEnd"/>
      <w:r w:rsidRPr="00C3353C">
        <w:t xml:space="preserve"> </w:t>
      </w:r>
      <w:proofErr w:type="gramStart"/>
      <w:r w:rsidR="005F51B7">
        <w:t>комбат</w:t>
      </w:r>
      <w:proofErr w:type="gramEnd"/>
      <w:r w:rsidR="005F51B7">
        <w:t xml:space="preserve"> самообороне</w:t>
      </w:r>
      <w:r w:rsidR="005F51B7" w:rsidRPr="00C3353C">
        <w:t xml:space="preserve"> </w:t>
      </w:r>
      <w:r w:rsidRPr="00C3353C">
        <w:t>в Свердловской области;</w:t>
      </w:r>
    </w:p>
    <w:p w:rsidR="00DC3265" w:rsidRPr="00C3353C" w:rsidRDefault="008846EA" w:rsidP="00E4616E">
      <w:pPr>
        <w:pStyle w:val="10"/>
        <w:numPr>
          <w:ilvl w:val="0"/>
          <w:numId w:val="3"/>
        </w:numPr>
        <w:spacing w:after="0"/>
        <w:ind w:left="1134" w:hanging="283"/>
        <w:contextualSpacing/>
        <w:jc w:val="both"/>
      </w:pPr>
      <w:r w:rsidRPr="00C3353C">
        <w:t xml:space="preserve">формирование, утверждение и реализация программ повышения профессиональной подготовки, переподготовки спортсменов, квалификации спортивных судей, тренеров, других специалистов </w:t>
      </w:r>
      <w:proofErr w:type="gramStart"/>
      <w:r w:rsidRPr="00C3353C">
        <w:t>по</w:t>
      </w:r>
      <w:proofErr w:type="gramEnd"/>
      <w:r w:rsidRPr="00C3353C">
        <w:t xml:space="preserve"> </w:t>
      </w:r>
      <w:proofErr w:type="gramStart"/>
      <w:r w:rsidR="005F51B7">
        <w:t>комбат</w:t>
      </w:r>
      <w:proofErr w:type="gramEnd"/>
      <w:r w:rsidR="005F51B7">
        <w:t xml:space="preserve"> самообороне</w:t>
      </w:r>
      <w:r w:rsidR="005F51B7" w:rsidRPr="00C3353C">
        <w:t xml:space="preserve"> </w:t>
      </w:r>
      <w:r w:rsidRPr="00C3353C">
        <w:t>в Свердловской области;</w:t>
      </w:r>
    </w:p>
    <w:p w:rsidR="00DC3265" w:rsidRPr="00C3353C" w:rsidRDefault="008846EA" w:rsidP="00E4616E">
      <w:pPr>
        <w:pStyle w:val="10"/>
        <w:numPr>
          <w:ilvl w:val="0"/>
          <w:numId w:val="3"/>
        </w:numPr>
        <w:spacing w:after="0"/>
        <w:ind w:left="1134" w:hanging="283"/>
        <w:contextualSpacing/>
        <w:jc w:val="both"/>
      </w:pPr>
      <w:r w:rsidRPr="00C3353C">
        <w:t xml:space="preserve">получение в соответствии с нормами действующего законодательства права на проведение чемпионатов, первенств и Кубков России от общероссийской физкультурно-спортивной общественной организации "Федерация </w:t>
      </w:r>
      <w:r w:rsidR="005F51B7">
        <w:t>Комбат Самообороны</w:t>
      </w:r>
      <w:r w:rsidR="005F51B7" w:rsidRPr="00C3353C">
        <w:t xml:space="preserve"> </w:t>
      </w:r>
      <w:r w:rsidRPr="00C3353C">
        <w:t>России";</w:t>
      </w:r>
    </w:p>
    <w:p w:rsidR="00DC3265" w:rsidRPr="00C3353C" w:rsidRDefault="008846EA" w:rsidP="00E4616E">
      <w:pPr>
        <w:pStyle w:val="10"/>
        <w:numPr>
          <w:ilvl w:val="0"/>
          <w:numId w:val="3"/>
        </w:numPr>
        <w:spacing w:after="0"/>
        <w:ind w:left="1134" w:hanging="283"/>
        <w:contextualSpacing/>
        <w:jc w:val="both"/>
      </w:pPr>
      <w:r w:rsidRPr="00C3353C">
        <w:t xml:space="preserve">утверждение календаря спортивных соревнований и мероприятий, проводимых </w:t>
      </w:r>
      <w:r w:rsidRPr="00C3353C">
        <w:lastRenderedPageBreak/>
        <w:t>Федерацией;</w:t>
      </w:r>
    </w:p>
    <w:p w:rsidR="00DC3265" w:rsidRPr="00C3353C" w:rsidRDefault="008846EA" w:rsidP="00E4616E">
      <w:pPr>
        <w:pStyle w:val="10"/>
        <w:numPr>
          <w:ilvl w:val="0"/>
          <w:numId w:val="3"/>
        </w:numPr>
        <w:spacing w:after="0"/>
        <w:ind w:left="1134" w:hanging="283"/>
        <w:contextualSpacing/>
        <w:jc w:val="both"/>
      </w:pPr>
      <w:r w:rsidRPr="00C3353C">
        <w:t xml:space="preserve">отбор и представление спортсменов, тренеров и спортивных судей Свердловской области общероссийской физкультурно-спортивной общественной организации "Федерация </w:t>
      </w:r>
      <w:r w:rsidR="005F51B7">
        <w:t>Комбат Самообороны</w:t>
      </w:r>
      <w:r w:rsidR="005F51B7" w:rsidRPr="00C3353C">
        <w:t xml:space="preserve"> </w:t>
      </w:r>
      <w:r w:rsidRPr="00C3353C">
        <w:t>России" и федеральному органу исполнительной власти в области физической культуры и спорта с ходатайствами о присвоении квалификаций, почетных званий и наград;</w:t>
      </w:r>
    </w:p>
    <w:p w:rsidR="00DC3265" w:rsidRPr="00C3353C" w:rsidRDefault="008846EA" w:rsidP="00E4616E">
      <w:pPr>
        <w:pStyle w:val="10"/>
        <w:numPr>
          <w:ilvl w:val="0"/>
          <w:numId w:val="3"/>
        </w:numPr>
        <w:spacing w:after="0"/>
        <w:ind w:left="1134" w:hanging="283"/>
        <w:contextualSpacing/>
        <w:jc w:val="both"/>
      </w:pPr>
      <w:r w:rsidRPr="00C3353C">
        <w:t>формирование в случае необходимости общественных органов Федерации (советов, комиссий, комитетов, коллегий и др.);</w:t>
      </w:r>
    </w:p>
    <w:p w:rsidR="00DC3265" w:rsidRPr="00C3353C" w:rsidRDefault="008846EA" w:rsidP="00E4616E">
      <w:pPr>
        <w:pStyle w:val="10"/>
        <w:numPr>
          <w:ilvl w:val="0"/>
          <w:numId w:val="3"/>
        </w:numPr>
        <w:spacing w:after="0"/>
        <w:ind w:left="1134" w:hanging="283"/>
        <w:contextualSpacing/>
        <w:jc w:val="both"/>
      </w:pPr>
      <w:r w:rsidRPr="00C3353C">
        <w:t>заслушивание отчетов председателей советов, комиссий, комитетов, коллегий и других общественных органов Федерации;</w:t>
      </w:r>
    </w:p>
    <w:p w:rsidR="00DC3265" w:rsidRPr="00C3353C" w:rsidRDefault="008846EA" w:rsidP="00E4616E">
      <w:pPr>
        <w:pStyle w:val="10"/>
        <w:numPr>
          <w:ilvl w:val="0"/>
          <w:numId w:val="3"/>
        </w:numPr>
        <w:spacing w:after="0"/>
        <w:ind w:left="1134" w:hanging="283"/>
        <w:contextualSpacing/>
        <w:jc w:val="both"/>
      </w:pPr>
      <w:r w:rsidRPr="00C3353C">
        <w:t>распоряжение имуществом Федерации;</w:t>
      </w:r>
    </w:p>
    <w:p w:rsidR="00DC3265" w:rsidRPr="00C3353C" w:rsidRDefault="008846EA" w:rsidP="00E4616E">
      <w:pPr>
        <w:pStyle w:val="10"/>
        <w:numPr>
          <w:ilvl w:val="0"/>
          <w:numId w:val="3"/>
        </w:numPr>
        <w:spacing w:after="0"/>
        <w:ind w:left="1134" w:hanging="283"/>
        <w:contextualSpacing/>
        <w:jc w:val="both"/>
      </w:pPr>
      <w:r w:rsidRPr="00C3353C">
        <w:t>утверждение штатного расписания Федерации;</w:t>
      </w:r>
    </w:p>
    <w:p w:rsidR="00DC3265" w:rsidRPr="00C3353C" w:rsidRDefault="008846EA" w:rsidP="00E4616E">
      <w:pPr>
        <w:pStyle w:val="10"/>
        <w:numPr>
          <w:ilvl w:val="0"/>
          <w:numId w:val="3"/>
        </w:numPr>
        <w:spacing w:after="0"/>
        <w:ind w:left="1134" w:hanging="283"/>
        <w:contextualSpacing/>
        <w:jc w:val="both"/>
      </w:pPr>
      <w:r w:rsidRPr="00C3353C">
        <w:t>разработка символики Федерации и представление ее на утверждение Общего собрания членов Федерации;</w:t>
      </w:r>
    </w:p>
    <w:p w:rsidR="00DC3265" w:rsidRPr="00C3353C" w:rsidRDefault="008846EA" w:rsidP="00E4616E">
      <w:pPr>
        <w:pStyle w:val="10"/>
        <w:numPr>
          <w:ilvl w:val="0"/>
          <w:numId w:val="3"/>
        </w:numPr>
        <w:spacing w:after="0"/>
        <w:ind w:left="1134" w:hanging="283"/>
        <w:contextualSpacing/>
        <w:jc w:val="both"/>
      </w:pPr>
      <w:r w:rsidRPr="00C3353C">
        <w:t xml:space="preserve">ежегодное информирование органа, </w:t>
      </w:r>
      <w:proofErr w:type="gramStart"/>
      <w:r w:rsidRPr="00C3353C">
        <w:t>принимающий</w:t>
      </w:r>
      <w:proofErr w:type="gramEnd"/>
      <w:r w:rsidRPr="00C3353C">
        <w:t xml:space="preserve"> решения о регистрации общественных объединений, о продолжении своей деятельности с указанием места нахождения </w:t>
      </w:r>
      <w:r w:rsidR="001A5ECF">
        <w:t>Президиума</w:t>
      </w:r>
      <w:r w:rsidR="001A5ECF" w:rsidRPr="00C3353C">
        <w:t xml:space="preserve"> </w:t>
      </w:r>
      <w:r w:rsidRPr="00C3353C">
        <w:t>Федерации, и данных о руководителях Федерации в объеме сведений, требуемых законодательством;</w:t>
      </w:r>
    </w:p>
    <w:p w:rsidR="00DC3265" w:rsidRPr="00C3353C" w:rsidRDefault="008846EA" w:rsidP="00E4616E">
      <w:pPr>
        <w:pStyle w:val="10"/>
        <w:numPr>
          <w:ilvl w:val="0"/>
          <w:numId w:val="3"/>
        </w:numPr>
        <w:spacing w:after="0"/>
        <w:ind w:left="1134" w:hanging="283"/>
        <w:contextualSpacing/>
        <w:jc w:val="both"/>
      </w:pPr>
      <w:r w:rsidRPr="00C3353C">
        <w:t>рассмотрение и решение других вопросов, не входящих в исключительную компетенцию Общего собрания членов Федерации.</w:t>
      </w:r>
    </w:p>
    <w:p w:rsidR="00DC3265" w:rsidRPr="00C3353C" w:rsidRDefault="008846EA" w:rsidP="00E4616E">
      <w:pPr>
        <w:pStyle w:val="10"/>
        <w:numPr>
          <w:ilvl w:val="0"/>
          <w:numId w:val="1"/>
        </w:numPr>
        <w:spacing w:after="0"/>
        <w:ind w:left="567" w:hanging="573"/>
        <w:jc w:val="both"/>
      </w:pPr>
      <w:r w:rsidRPr="00C3353C">
        <w:t xml:space="preserve">На заседаниях </w:t>
      </w:r>
      <w:r w:rsidR="001A5ECF">
        <w:t>Президиума</w:t>
      </w:r>
      <w:r w:rsidR="001A5ECF" w:rsidRPr="00C3353C">
        <w:t xml:space="preserve"> </w:t>
      </w:r>
      <w:r w:rsidRPr="00C3353C">
        <w:t xml:space="preserve">председательствует (открывает и ведет заседание) </w:t>
      </w:r>
      <w:r w:rsidR="00817426">
        <w:t xml:space="preserve">член </w:t>
      </w:r>
      <w:r w:rsidR="001A5ECF">
        <w:t>Президиума</w:t>
      </w:r>
      <w:r w:rsidR="001A5ECF" w:rsidRPr="00C3353C">
        <w:t xml:space="preserve"> </w:t>
      </w:r>
      <w:r w:rsidRPr="00C3353C">
        <w:t xml:space="preserve">Федерации, избираемое </w:t>
      </w:r>
      <w:r w:rsidR="001A5ECF">
        <w:t>Президиумом</w:t>
      </w:r>
      <w:r w:rsidRPr="00C3353C">
        <w:t xml:space="preserve">. Для составления протокола заседания </w:t>
      </w:r>
      <w:r w:rsidR="001A5ECF">
        <w:t>Президиума</w:t>
      </w:r>
      <w:r w:rsidRPr="00C3353C">
        <w:t xml:space="preserve"> избирается Секретарь заседания. </w:t>
      </w:r>
    </w:p>
    <w:p w:rsidR="00DC3265" w:rsidRPr="00C3353C" w:rsidRDefault="008846EA" w:rsidP="00E4616E">
      <w:pPr>
        <w:pStyle w:val="10"/>
        <w:numPr>
          <w:ilvl w:val="0"/>
          <w:numId w:val="1"/>
        </w:numPr>
        <w:spacing w:after="0"/>
        <w:ind w:left="567" w:hanging="573"/>
        <w:jc w:val="both"/>
      </w:pPr>
      <w:r w:rsidRPr="00C3353C">
        <w:t xml:space="preserve">Решения </w:t>
      </w:r>
      <w:r w:rsidR="001A5ECF">
        <w:t>Президиума</w:t>
      </w:r>
      <w:r w:rsidR="001A5ECF" w:rsidRPr="00C3353C">
        <w:t xml:space="preserve"> </w:t>
      </w:r>
      <w:r w:rsidRPr="00C3353C">
        <w:t xml:space="preserve">принимаются путем открытого голосования простым большинством голосов присутствующих на заседании членов </w:t>
      </w:r>
      <w:r w:rsidR="001A5ECF">
        <w:t>Президиума</w:t>
      </w:r>
      <w:r w:rsidR="001A5ECF" w:rsidRPr="00C3353C">
        <w:t xml:space="preserve"> </w:t>
      </w:r>
      <w:r w:rsidRPr="00C3353C">
        <w:t>и вступают в силу с момента их принятия, если в решении специально не указан иной срок вступления их в силу.</w:t>
      </w:r>
    </w:p>
    <w:p w:rsidR="00DC3265" w:rsidRPr="00C3353C" w:rsidRDefault="008846EA" w:rsidP="00E4616E">
      <w:pPr>
        <w:pStyle w:val="10"/>
        <w:numPr>
          <w:ilvl w:val="0"/>
          <w:numId w:val="1"/>
        </w:numPr>
        <w:spacing w:after="0"/>
        <w:ind w:left="567" w:hanging="573"/>
        <w:jc w:val="both"/>
      </w:pPr>
      <w:r w:rsidRPr="00C3353C">
        <w:t xml:space="preserve">При принятии решения на заседании </w:t>
      </w:r>
      <w:r w:rsidR="001A5ECF">
        <w:t>Президиума</w:t>
      </w:r>
      <w:r w:rsidR="001A5ECF" w:rsidRPr="00C3353C">
        <w:t xml:space="preserve"> </w:t>
      </w:r>
      <w:r w:rsidRPr="00C3353C">
        <w:t xml:space="preserve">каждый член </w:t>
      </w:r>
      <w:r w:rsidR="001A5ECF">
        <w:t>Президиума</w:t>
      </w:r>
      <w:r w:rsidR="001A5ECF" w:rsidRPr="00C3353C">
        <w:t xml:space="preserve"> </w:t>
      </w:r>
      <w:r w:rsidRPr="00C3353C">
        <w:t xml:space="preserve">обладает одним голосом. Передача права голоса членом </w:t>
      </w:r>
      <w:r w:rsidR="001A5ECF">
        <w:t>Президиума</w:t>
      </w:r>
      <w:r w:rsidR="001A5ECF" w:rsidRPr="00C3353C">
        <w:t xml:space="preserve"> </w:t>
      </w:r>
      <w:r w:rsidRPr="00C3353C">
        <w:t xml:space="preserve">иному лицу, в том числе другому члену </w:t>
      </w:r>
      <w:r w:rsidR="001A5ECF">
        <w:t>Президиума</w:t>
      </w:r>
      <w:r w:rsidRPr="00C3353C">
        <w:t>, не допускается.</w:t>
      </w:r>
    </w:p>
    <w:p w:rsidR="00DC3265" w:rsidRPr="00C3353C" w:rsidRDefault="008846EA" w:rsidP="00E4616E">
      <w:pPr>
        <w:pStyle w:val="10"/>
        <w:numPr>
          <w:ilvl w:val="0"/>
          <w:numId w:val="1"/>
        </w:numPr>
        <w:spacing w:after="0"/>
        <w:ind w:left="567" w:hanging="573"/>
        <w:jc w:val="both"/>
      </w:pPr>
      <w:r w:rsidRPr="00C3353C">
        <w:t xml:space="preserve">Член </w:t>
      </w:r>
      <w:r w:rsidR="001A5ECF">
        <w:t>Президиума</w:t>
      </w:r>
      <w:r w:rsidRPr="00C3353C">
        <w:t xml:space="preserve">, голосовавший против принятого </w:t>
      </w:r>
      <w:r w:rsidR="001A5ECF">
        <w:t>Президиумом</w:t>
      </w:r>
      <w:r w:rsidRPr="00C3353C">
        <w:t xml:space="preserve"> решения, вправе письменно выразить особое мнение. Факт выражения особого мнения должен быть зафиксирован в протоколе заседания </w:t>
      </w:r>
      <w:r w:rsidR="001A5ECF">
        <w:t>Президиума</w:t>
      </w:r>
      <w:r w:rsidRPr="00C3353C">
        <w:t>, а указанное мнение оформлено в виде приложения к протоколу.</w:t>
      </w:r>
    </w:p>
    <w:p w:rsidR="00DC3265" w:rsidRPr="00C3353C" w:rsidRDefault="008846EA" w:rsidP="00E4616E">
      <w:pPr>
        <w:pStyle w:val="10"/>
        <w:numPr>
          <w:ilvl w:val="0"/>
          <w:numId w:val="1"/>
        </w:numPr>
        <w:spacing w:after="0"/>
        <w:ind w:left="567" w:hanging="573"/>
        <w:jc w:val="both"/>
      </w:pPr>
      <w:r w:rsidRPr="00C3353C">
        <w:t xml:space="preserve">Члены </w:t>
      </w:r>
      <w:r w:rsidR="001A5ECF">
        <w:t>Президиума</w:t>
      </w:r>
      <w:r w:rsidR="001A5ECF" w:rsidRPr="00C3353C">
        <w:t xml:space="preserve"> </w:t>
      </w:r>
      <w:r w:rsidRPr="00C3353C">
        <w:t>обладают равными правами при принятии решений.</w:t>
      </w:r>
    </w:p>
    <w:p w:rsidR="00DC3265" w:rsidRPr="00C3353C" w:rsidRDefault="008846EA" w:rsidP="00E4616E">
      <w:pPr>
        <w:pStyle w:val="10"/>
        <w:numPr>
          <w:ilvl w:val="0"/>
          <w:numId w:val="1"/>
        </w:numPr>
        <w:spacing w:after="0"/>
        <w:ind w:left="567" w:hanging="573"/>
        <w:jc w:val="both"/>
      </w:pPr>
      <w:r w:rsidRPr="00C3353C">
        <w:t xml:space="preserve">Лица, не являющиеся членами </w:t>
      </w:r>
      <w:r w:rsidR="001A5ECF">
        <w:t>Президиума</w:t>
      </w:r>
      <w:r w:rsidRPr="00C3353C">
        <w:t xml:space="preserve">, приглашенные на его заседания, принимают участие в заседаниях </w:t>
      </w:r>
      <w:r w:rsidR="001A5ECF">
        <w:t>Президиума</w:t>
      </w:r>
      <w:r w:rsidR="001A5ECF" w:rsidRPr="00C3353C">
        <w:t xml:space="preserve"> </w:t>
      </w:r>
      <w:r w:rsidRPr="00C3353C">
        <w:t>Федерации с правом совещательного голоса.</w:t>
      </w:r>
    </w:p>
    <w:p w:rsidR="00DC3265" w:rsidRPr="00C3353C" w:rsidRDefault="008846EA" w:rsidP="00E4616E">
      <w:pPr>
        <w:pStyle w:val="10"/>
        <w:numPr>
          <w:ilvl w:val="0"/>
          <w:numId w:val="1"/>
        </w:numPr>
        <w:spacing w:after="0"/>
        <w:ind w:left="567" w:hanging="573"/>
        <w:jc w:val="both"/>
      </w:pPr>
      <w:r w:rsidRPr="00C3353C">
        <w:t xml:space="preserve">Решения </w:t>
      </w:r>
      <w:r w:rsidR="001A5ECF">
        <w:t>Президиума</w:t>
      </w:r>
      <w:r w:rsidR="001A5ECF" w:rsidRPr="00C3353C">
        <w:t xml:space="preserve"> </w:t>
      </w:r>
      <w:r w:rsidRPr="00C3353C">
        <w:t>фиксируются в протоколе заседания, подписываемом председательствующим на заседании и Секретарем заседания.</w:t>
      </w:r>
    </w:p>
    <w:p w:rsidR="00DC3265" w:rsidRPr="00C3353C" w:rsidRDefault="008846EA" w:rsidP="00E4616E">
      <w:pPr>
        <w:pStyle w:val="10"/>
        <w:numPr>
          <w:ilvl w:val="0"/>
          <w:numId w:val="1"/>
        </w:numPr>
        <w:spacing w:after="0"/>
        <w:ind w:left="567" w:hanging="573"/>
        <w:jc w:val="both"/>
      </w:pPr>
      <w:r w:rsidRPr="00C3353C">
        <w:t xml:space="preserve">В протоколе заседания </w:t>
      </w:r>
      <w:r w:rsidR="001A5ECF">
        <w:t>Президиума</w:t>
      </w:r>
      <w:r w:rsidR="001A5ECF" w:rsidRPr="00C3353C">
        <w:t xml:space="preserve"> </w:t>
      </w:r>
      <w:r w:rsidRPr="00C3353C">
        <w:t>должны быть указаны:</w:t>
      </w:r>
    </w:p>
    <w:p w:rsidR="00DC3265" w:rsidRPr="00C3353C" w:rsidRDefault="008846EA" w:rsidP="00E4616E">
      <w:pPr>
        <w:pStyle w:val="10"/>
        <w:numPr>
          <w:ilvl w:val="0"/>
          <w:numId w:val="3"/>
        </w:numPr>
        <w:spacing w:after="0"/>
        <w:ind w:left="1134" w:hanging="283"/>
        <w:contextualSpacing/>
        <w:jc w:val="both"/>
      </w:pPr>
      <w:r w:rsidRPr="00C3353C">
        <w:t>дата, время и место проведения заседания;</w:t>
      </w:r>
    </w:p>
    <w:p w:rsidR="00DC3265" w:rsidRPr="00C3353C" w:rsidRDefault="008846EA" w:rsidP="00E4616E">
      <w:pPr>
        <w:pStyle w:val="10"/>
        <w:numPr>
          <w:ilvl w:val="0"/>
          <w:numId w:val="3"/>
        </w:numPr>
        <w:spacing w:after="0"/>
        <w:ind w:left="1134" w:hanging="283"/>
        <w:contextualSpacing/>
        <w:jc w:val="both"/>
      </w:pPr>
      <w:r w:rsidRPr="00C3353C">
        <w:t>сведения о лицах, принявших участие в заседании;</w:t>
      </w:r>
    </w:p>
    <w:p w:rsidR="00DC3265" w:rsidRPr="00C3353C" w:rsidRDefault="008846EA" w:rsidP="00E4616E">
      <w:pPr>
        <w:pStyle w:val="10"/>
        <w:numPr>
          <w:ilvl w:val="0"/>
          <w:numId w:val="3"/>
        </w:numPr>
        <w:spacing w:after="0"/>
        <w:ind w:left="1134" w:hanging="283"/>
        <w:contextualSpacing/>
        <w:jc w:val="both"/>
      </w:pPr>
      <w:r w:rsidRPr="00C3353C">
        <w:t>результаты голосования по каждому вопросу;</w:t>
      </w:r>
    </w:p>
    <w:p w:rsidR="00DC3265" w:rsidRPr="00C3353C" w:rsidRDefault="008846EA" w:rsidP="00E4616E">
      <w:pPr>
        <w:pStyle w:val="10"/>
        <w:numPr>
          <w:ilvl w:val="0"/>
          <w:numId w:val="3"/>
        </w:numPr>
        <w:spacing w:after="0"/>
        <w:ind w:left="1134" w:hanging="283"/>
        <w:contextualSpacing/>
        <w:jc w:val="both"/>
      </w:pPr>
      <w:r w:rsidRPr="00C3353C">
        <w:t>сведения о лицах, проводивших подсчет голосов;</w:t>
      </w:r>
    </w:p>
    <w:p w:rsidR="00DC3265" w:rsidRPr="00C3353C" w:rsidRDefault="008846EA" w:rsidP="00E4616E">
      <w:pPr>
        <w:pStyle w:val="10"/>
        <w:numPr>
          <w:ilvl w:val="0"/>
          <w:numId w:val="3"/>
        </w:numPr>
        <w:spacing w:after="0"/>
        <w:ind w:left="1134" w:hanging="283"/>
        <w:contextualSpacing/>
        <w:jc w:val="both"/>
      </w:pPr>
      <w:r w:rsidRPr="00C3353C">
        <w:t>сведения о лицах, голосовавших против принятия решения собрания и потребовавших внести запись об этом в протокол.</w:t>
      </w:r>
    </w:p>
    <w:p w:rsidR="00DC3265" w:rsidRPr="00C3353C" w:rsidRDefault="008846EA" w:rsidP="00E4616E">
      <w:pPr>
        <w:pStyle w:val="10"/>
        <w:numPr>
          <w:ilvl w:val="0"/>
          <w:numId w:val="1"/>
        </w:numPr>
        <w:spacing w:after="0"/>
        <w:ind w:left="567" w:hanging="573"/>
        <w:jc w:val="both"/>
      </w:pPr>
      <w:r w:rsidRPr="00C3353C">
        <w:t xml:space="preserve">Решение </w:t>
      </w:r>
      <w:r w:rsidR="001A5ECF">
        <w:t>Президиума</w:t>
      </w:r>
      <w:r w:rsidR="001A5ECF" w:rsidRPr="00C3353C">
        <w:t xml:space="preserve"> </w:t>
      </w:r>
      <w:r w:rsidRPr="00C3353C">
        <w:t>ничтожно в случае, если оно:</w:t>
      </w:r>
    </w:p>
    <w:p w:rsidR="00DC3265" w:rsidRPr="00C3353C" w:rsidRDefault="008846EA" w:rsidP="00E4616E">
      <w:pPr>
        <w:pStyle w:val="10"/>
        <w:numPr>
          <w:ilvl w:val="0"/>
          <w:numId w:val="3"/>
        </w:numPr>
        <w:spacing w:after="0"/>
        <w:ind w:left="1134" w:hanging="283"/>
        <w:contextualSpacing/>
        <w:jc w:val="both"/>
      </w:pPr>
      <w:r w:rsidRPr="00C3353C">
        <w:lastRenderedPageBreak/>
        <w:t>принято при отсутствии необходимого кворума;</w:t>
      </w:r>
    </w:p>
    <w:p w:rsidR="00DC3265" w:rsidRPr="00C3353C" w:rsidRDefault="008846EA" w:rsidP="00E4616E">
      <w:pPr>
        <w:pStyle w:val="10"/>
        <w:numPr>
          <w:ilvl w:val="0"/>
          <w:numId w:val="3"/>
        </w:numPr>
        <w:spacing w:after="0"/>
        <w:ind w:left="1134" w:hanging="283"/>
        <w:contextualSpacing/>
        <w:jc w:val="both"/>
      </w:pPr>
      <w:r w:rsidRPr="00C3353C">
        <w:t xml:space="preserve">принято по вопросу, не относящемуся к компетенции </w:t>
      </w:r>
      <w:r w:rsidR="001A5ECF">
        <w:t>Президиума</w:t>
      </w:r>
      <w:r w:rsidRPr="00C3353C">
        <w:t>;</w:t>
      </w:r>
    </w:p>
    <w:p w:rsidR="00DC3265" w:rsidRPr="00C3353C" w:rsidRDefault="008846EA" w:rsidP="00E4616E">
      <w:pPr>
        <w:pStyle w:val="10"/>
        <w:numPr>
          <w:ilvl w:val="0"/>
          <w:numId w:val="3"/>
        </w:numPr>
        <w:spacing w:after="0"/>
        <w:ind w:left="1134" w:hanging="283"/>
        <w:contextualSpacing/>
        <w:jc w:val="both"/>
      </w:pPr>
      <w:r w:rsidRPr="00C3353C">
        <w:t>противоречит основам правопорядка или нравственности.</w:t>
      </w:r>
    </w:p>
    <w:p w:rsidR="00DC3265" w:rsidRPr="00C3353C" w:rsidRDefault="008846EA" w:rsidP="00E4616E">
      <w:pPr>
        <w:pStyle w:val="10"/>
        <w:numPr>
          <w:ilvl w:val="0"/>
          <w:numId w:val="1"/>
        </w:numPr>
        <w:spacing w:after="0"/>
        <w:ind w:left="567" w:hanging="573"/>
        <w:jc w:val="both"/>
      </w:pPr>
      <w:r w:rsidRPr="00C3353C">
        <w:t>Президент Федерации является единоличным исполнительным органом Федерации.</w:t>
      </w:r>
    </w:p>
    <w:p w:rsidR="00DC3265" w:rsidRPr="00C3353C" w:rsidRDefault="008846EA" w:rsidP="00E4616E">
      <w:pPr>
        <w:pStyle w:val="10"/>
        <w:numPr>
          <w:ilvl w:val="0"/>
          <w:numId w:val="1"/>
        </w:numPr>
        <w:spacing w:after="0"/>
        <w:ind w:left="567" w:hanging="573"/>
        <w:jc w:val="both"/>
      </w:pPr>
      <w:r w:rsidRPr="00C3353C">
        <w:t>Президент Федерации:</w:t>
      </w:r>
    </w:p>
    <w:p w:rsidR="00DC3265" w:rsidRPr="00C3353C" w:rsidRDefault="008846EA" w:rsidP="00E4616E">
      <w:pPr>
        <w:pStyle w:val="10"/>
        <w:numPr>
          <w:ilvl w:val="0"/>
          <w:numId w:val="3"/>
        </w:numPr>
        <w:spacing w:after="0"/>
        <w:ind w:left="1134" w:hanging="283"/>
        <w:contextualSpacing/>
        <w:jc w:val="both"/>
      </w:pPr>
      <w:r w:rsidRPr="00C3353C">
        <w:t xml:space="preserve">в период между заседаниями </w:t>
      </w:r>
      <w:r w:rsidR="001A5ECF">
        <w:t>Президиума</w:t>
      </w:r>
      <w:r w:rsidR="001A5ECF" w:rsidRPr="00C3353C">
        <w:t xml:space="preserve"> </w:t>
      </w:r>
      <w:r w:rsidRPr="00C3353C">
        <w:t>осуществляет руководство текущей деятельностью Федерации, в том числе принимает оперативные решения по вопросам повседневной деятельности Федерации, выдает доверенности от имени Федерации;</w:t>
      </w:r>
    </w:p>
    <w:p w:rsidR="00DC3265" w:rsidRPr="00C3353C" w:rsidRDefault="008846EA" w:rsidP="00E4616E">
      <w:pPr>
        <w:pStyle w:val="10"/>
        <w:numPr>
          <w:ilvl w:val="0"/>
          <w:numId w:val="3"/>
        </w:numPr>
        <w:spacing w:after="0"/>
        <w:ind w:left="1134" w:hanging="283"/>
        <w:contextualSpacing/>
        <w:jc w:val="both"/>
      </w:pPr>
      <w:r w:rsidRPr="00C3353C">
        <w:t>без доверенности представляет интересы Федерации в отношениях с международными организациями, органами государственной власти, органами местного самоуправления, организациями различных организационно-правовых форм, форм собственности и территориальной сферы деятельности, а также физическими лицами;</w:t>
      </w:r>
    </w:p>
    <w:p w:rsidR="00DC3265" w:rsidRPr="00C3353C" w:rsidRDefault="008846EA" w:rsidP="00E4616E">
      <w:pPr>
        <w:pStyle w:val="10"/>
        <w:numPr>
          <w:ilvl w:val="0"/>
          <w:numId w:val="3"/>
        </w:numPr>
        <w:spacing w:after="0"/>
        <w:ind w:left="1134" w:hanging="283"/>
        <w:contextualSpacing/>
        <w:jc w:val="both"/>
      </w:pPr>
      <w:r w:rsidRPr="00C3353C">
        <w:t xml:space="preserve">без доверенности заключает и расторгает от имени Федерации трудовые договоры с работниками Федерации согласно утвержденному </w:t>
      </w:r>
      <w:r w:rsidR="001A5ECF">
        <w:t>Президиумом</w:t>
      </w:r>
      <w:r w:rsidR="001A5ECF" w:rsidRPr="00C3353C">
        <w:t xml:space="preserve"> </w:t>
      </w:r>
      <w:r w:rsidRPr="00C3353C">
        <w:t>штатному расписанию, издает приказы и распоряжения, выдаёт соответствующие справки и иные документы о деятельности Федерации;</w:t>
      </w:r>
    </w:p>
    <w:p w:rsidR="00DC3265" w:rsidRPr="00C3353C" w:rsidRDefault="008846EA" w:rsidP="00E4616E">
      <w:pPr>
        <w:pStyle w:val="10"/>
        <w:numPr>
          <w:ilvl w:val="0"/>
          <w:numId w:val="3"/>
        </w:numPr>
        <w:spacing w:after="0"/>
        <w:ind w:left="1134" w:hanging="283"/>
        <w:contextualSpacing/>
        <w:jc w:val="both"/>
      </w:pPr>
      <w:r w:rsidRPr="00C3353C">
        <w:t>председательствует</w:t>
      </w:r>
      <w:r w:rsidR="00817426">
        <w:t xml:space="preserve"> </w:t>
      </w:r>
      <w:r w:rsidR="00817426" w:rsidRPr="00C3353C">
        <w:t>(открывает и ведет заседание)</w:t>
      </w:r>
      <w:r w:rsidRPr="00C3353C">
        <w:t xml:space="preserve"> на заседаниях Общего собрания членов Федерации;</w:t>
      </w:r>
    </w:p>
    <w:p w:rsidR="00DC3265" w:rsidRPr="00C3353C" w:rsidRDefault="008846EA" w:rsidP="00E4616E">
      <w:pPr>
        <w:pStyle w:val="10"/>
        <w:numPr>
          <w:ilvl w:val="0"/>
          <w:numId w:val="3"/>
        </w:numPr>
        <w:spacing w:after="0"/>
        <w:ind w:left="1134" w:hanging="283"/>
        <w:contextualSpacing/>
        <w:jc w:val="both"/>
      </w:pPr>
      <w:r w:rsidRPr="00C3353C">
        <w:t>подписывает протоколы заседаний Общего собрания членов Федерации;</w:t>
      </w:r>
    </w:p>
    <w:p w:rsidR="00DC3265" w:rsidRPr="00C3353C" w:rsidRDefault="008846EA" w:rsidP="00E4616E">
      <w:pPr>
        <w:pStyle w:val="10"/>
        <w:numPr>
          <w:ilvl w:val="0"/>
          <w:numId w:val="3"/>
        </w:numPr>
        <w:spacing w:after="0"/>
        <w:ind w:left="1134" w:hanging="283"/>
        <w:contextualSpacing/>
        <w:jc w:val="both"/>
      </w:pPr>
      <w:r w:rsidRPr="00C3353C">
        <w:t xml:space="preserve">представляет Общему собранию членов Федерации на утверждение отчет о проделанной работе </w:t>
      </w:r>
      <w:r w:rsidR="001A5ECF">
        <w:t>Президиумом</w:t>
      </w:r>
      <w:r w:rsidRPr="00C3353C">
        <w:t xml:space="preserve"> Федерации;</w:t>
      </w:r>
    </w:p>
    <w:p w:rsidR="00DC3265" w:rsidRPr="00C3353C" w:rsidRDefault="008846EA" w:rsidP="00E4616E">
      <w:pPr>
        <w:pStyle w:val="10"/>
        <w:numPr>
          <w:ilvl w:val="0"/>
          <w:numId w:val="3"/>
        </w:numPr>
        <w:spacing w:after="0"/>
        <w:ind w:left="1134" w:hanging="283"/>
        <w:contextualSpacing/>
        <w:jc w:val="both"/>
      </w:pPr>
      <w:r w:rsidRPr="00C3353C">
        <w:t>представляет на утверждение Общему собранию членов Федерации бюджет Федерации, финансовый план;</w:t>
      </w:r>
    </w:p>
    <w:p w:rsidR="00DC3265" w:rsidRPr="00C3353C" w:rsidRDefault="008846EA" w:rsidP="00E4616E">
      <w:pPr>
        <w:pStyle w:val="10"/>
        <w:numPr>
          <w:ilvl w:val="0"/>
          <w:numId w:val="3"/>
        </w:numPr>
        <w:spacing w:after="0"/>
        <w:ind w:left="1134" w:hanging="283"/>
        <w:contextualSpacing/>
        <w:jc w:val="both"/>
      </w:pPr>
      <w:r w:rsidRPr="00C3353C">
        <w:t>подписывает учредительные документы создаваемых Федерацией общественных объединений, союзов, ассоциаций, а также при вступлении Федерации в уже созданные  общественные объединения в качестве члена;</w:t>
      </w:r>
    </w:p>
    <w:p w:rsidR="00DC3265" w:rsidRPr="00C3353C" w:rsidRDefault="008846EA" w:rsidP="00E4616E">
      <w:pPr>
        <w:pStyle w:val="10"/>
        <w:numPr>
          <w:ilvl w:val="0"/>
          <w:numId w:val="3"/>
        </w:numPr>
        <w:spacing w:after="0"/>
        <w:ind w:left="1134" w:hanging="283"/>
        <w:contextualSpacing/>
        <w:jc w:val="both"/>
      </w:pPr>
      <w:r w:rsidRPr="00C3353C">
        <w:t xml:space="preserve">назначает вице-президентов Федерации из числа членов </w:t>
      </w:r>
      <w:r w:rsidR="001A5ECF">
        <w:t>Президиума</w:t>
      </w:r>
      <w:r w:rsidR="001A5ECF" w:rsidRPr="00C3353C">
        <w:t xml:space="preserve"> </w:t>
      </w:r>
      <w:r w:rsidRPr="00C3353C">
        <w:t>Федерации, определяет и прекращает их полномочия</w:t>
      </w:r>
      <w:r w:rsidR="00817426">
        <w:t>, выдавая и отзывая доверенности</w:t>
      </w:r>
      <w:r w:rsidRPr="00C3353C">
        <w:t>;</w:t>
      </w:r>
    </w:p>
    <w:p w:rsidR="00DC3265" w:rsidRPr="00C3353C" w:rsidRDefault="008846EA" w:rsidP="00E4616E">
      <w:pPr>
        <w:pStyle w:val="10"/>
        <w:numPr>
          <w:ilvl w:val="0"/>
          <w:numId w:val="3"/>
        </w:numPr>
        <w:spacing w:after="0"/>
        <w:ind w:left="1134" w:hanging="283"/>
        <w:contextualSpacing/>
        <w:jc w:val="both"/>
      </w:pPr>
      <w:r w:rsidRPr="00C3353C">
        <w:t>назначает помощников и советников президента Федерации;</w:t>
      </w:r>
    </w:p>
    <w:p w:rsidR="00DC3265" w:rsidRPr="00C3353C" w:rsidRDefault="008846EA" w:rsidP="00E4616E">
      <w:pPr>
        <w:pStyle w:val="10"/>
        <w:numPr>
          <w:ilvl w:val="0"/>
          <w:numId w:val="3"/>
        </w:numPr>
        <w:spacing w:after="0"/>
        <w:ind w:left="1134" w:hanging="283"/>
        <w:contextualSpacing/>
        <w:jc w:val="both"/>
      </w:pPr>
      <w:r w:rsidRPr="00C3353C">
        <w:t>поощряет штатных работников Федерации за активную работу, налагает на них взыскания в порядке, установленном законодательством;</w:t>
      </w:r>
    </w:p>
    <w:p w:rsidR="00DC3265" w:rsidRPr="00C3353C" w:rsidRDefault="008846EA" w:rsidP="00E4616E">
      <w:pPr>
        <w:pStyle w:val="10"/>
        <w:numPr>
          <w:ilvl w:val="0"/>
          <w:numId w:val="3"/>
        </w:numPr>
        <w:spacing w:after="0"/>
        <w:ind w:left="1134" w:hanging="283"/>
        <w:contextualSpacing/>
        <w:jc w:val="both"/>
      </w:pPr>
      <w:r w:rsidRPr="00C3353C">
        <w:t>распоряжается имуществом и средствами Федерации в пределах смет расходов, утвержденных Общим собранием членов Федерации;</w:t>
      </w:r>
    </w:p>
    <w:p w:rsidR="00DC3265" w:rsidRPr="00C3353C" w:rsidRDefault="008846EA" w:rsidP="00E4616E">
      <w:pPr>
        <w:pStyle w:val="10"/>
        <w:numPr>
          <w:ilvl w:val="0"/>
          <w:numId w:val="3"/>
        </w:numPr>
        <w:spacing w:after="0"/>
        <w:ind w:left="1134" w:hanging="283"/>
        <w:contextualSpacing/>
        <w:jc w:val="both"/>
      </w:pPr>
      <w:r w:rsidRPr="00C3353C">
        <w:t>выполняет организационно-распорядительные функции, заключает гражданско-правовые сделки, открывает в банках расчетные и иные счета, выдает доверенности от имени Федерации;</w:t>
      </w:r>
    </w:p>
    <w:p w:rsidR="00DC3265" w:rsidRPr="00C3353C" w:rsidRDefault="008846EA" w:rsidP="00E4616E">
      <w:pPr>
        <w:pStyle w:val="10"/>
        <w:numPr>
          <w:ilvl w:val="0"/>
          <w:numId w:val="3"/>
        </w:numPr>
        <w:spacing w:after="0"/>
        <w:ind w:left="1134" w:hanging="283"/>
        <w:contextualSpacing/>
        <w:jc w:val="both"/>
      </w:pPr>
      <w:r w:rsidRPr="00C3353C">
        <w:t xml:space="preserve">осуществляет </w:t>
      </w:r>
      <w:proofErr w:type="gramStart"/>
      <w:r w:rsidRPr="00C3353C">
        <w:t>контроль за</w:t>
      </w:r>
      <w:proofErr w:type="gramEnd"/>
      <w:r w:rsidRPr="00C3353C">
        <w:t xml:space="preserve"> выполнением решений Общего собрания членов Федерации и </w:t>
      </w:r>
      <w:r w:rsidR="001A5ECF">
        <w:t>Президиум</w:t>
      </w:r>
      <w:r w:rsidR="001A5ECF" w:rsidRPr="00C3353C">
        <w:t xml:space="preserve"> </w:t>
      </w:r>
      <w:r w:rsidRPr="00C3353C">
        <w:t>Федерации;</w:t>
      </w:r>
    </w:p>
    <w:p w:rsidR="00DC3265" w:rsidRPr="00C3353C" w:rsidRDefault="008846EA" w:rsidP="00E4616E">
      <w:pPr>
        <w:pStyle w:val="10"/>
        <w:numPr>
          <w:ilvl w:val="0"/>
          <w:numId w:val="3"/>
        </w:numPr>
        <w:spacing w:after="0"/>
        <w:ind w:left="1134" w:hanging="283"/>
        <w:contextualSpacing/>
        <w:jc w:val="both"/>
      </w:pPr>
      <w:r w:rsidRPr="00C3353C">
        <w:t xml:space="preserve">осуществляет в рамках законодательства Российской Федерации любые другие действия, необходимые для достижения уставных целей Федерации, за исключением тех, которые в соответствии с настоящим уставом отнесены к компетенции Общего собрания членов Федерации и </w:t>
      </w:r>
      <w:r w:rsidR="001A5ECF">
        <w:t>Президиума</w:t>
      </w:r>
      <w:r w:rsidR="001A5ECF" w:rsidRPr="00C3353C">
        <w:t xml:space="preserve"> </w:t>
      </w:r>
      <w:r w:rsidRPr="00C3353C">
        <w:t>Федерации.</w:t>
      </w:r>
    </w:p>
    <w:p w:rsidR="00DC3265" w:rsidRPr="00C3353C" w:rsidRDefault="008846EA" w:rsidP="00E4616E">
      <w:pPr>
        <w:pStyle w:val="10"/>
        <w:numPr>
          <w:ilvl w:val="0"/>
          <w:numId w:val="1"/>
        </w:numPr>
        <w:spacing w:after="0"/>
        <w:ind w:left="567" w:hanging="573"/>
        <w:jc w:val="both"/>
      </w:pPr>
      <w:r w:rsidRPr="00C3353C">
        <w:t xml:space="preserve">Вице-президенты Федерации действуют в рамках полномочий, определенных президентом Федерации. Контроль над деятельностью вице-президентов Федерации осуществляет президент Федерации. В отсутствии президента один из вице-президентов Федерации </w:t>
      </w:r>
      <w:r w:rsidRPr="00C3353C">
        <w:lastRenderedPageBreak/>
        <w:t>исполняет обязанности президента Федерации на основании распоряжения президента Федерации</w:t>
      </w:r>
      <w:r w:rsidR="00817426">
        <w:t xml:space="preserve"> и выданной доверенности</w:t>
      </w:r>
      <w:r w:rsidRPr="00C3353C">
        <w:t>. </w:t>
      </w:r>
    </w:p>
    <w:p w:rsidR="00DC3265" w:rsidRPr="00C3353C" w:rsidRDefault="008846EA" w:rsidP="00E4616E">
      <w:pPr>
        <w:pStyle w:val="10"/>
        <w:numPr>
          <w:ilvl w:val="0"/>
          <w:numId w:val="1"/>
        </w:numPr>
        <w:spacing w:after="0"/>
        <w:ind w:left="567" w:hanging="573"/>
        <w:jc w:val="both"/>
      </w:pPr>
      <w:r w:rsidRPr="00C3353C">
        <w:t xml:space="preserve">В Федерации может быть Почетный президент. Звание «Почетный президент Федерации» может быть присвоено только лицу, когда-либо осуществлявшему полномочия президента Федерации и внесшему значительный вклад в развитие </w:t>
      </w:r>
      <w:r w:rsidR="005F51B7">
        <w:t>комбат самообороны</w:t>
      </w:r>
      <w:r w:rsidR="005F51B7" w:rsidRPr="00C3353C">
        <w:t xml:space="preserve"> </w:t>
      </w:r>
      <w:r w:rsidRPr="00C3353C">
        <w:t>в Свердловской области. Звание «Почетный президент Федерации» присваивается Общим собранием членов Федерации. Почетный президент Федерации вправе участвовать в работе Общего собрания, в заседаниях Президиума Федерации с правом совещательного голоса.</w:t>
      </w:r>
    </w:p>
    <w:p w:rsidR="00DC3265" w:rsidRPr="00C3353C" w:rsidRDefault="008846EA" w:rsidP="00E4616E">
      <w:pPr>
        <w:pStyle w:val="10"/>
        <w:numPr>
          <w:ilvl w:val="0"/>
          <w:numId w:val="1"/>
        </w:numPr>
        <w:spacing w:after="0"/>
        <w:ind w:left="567" w:hanging="573"/>
        <w:jc w:val="both"/>
      </w:pPr>
      <w:r w:rsidRPr="00C3353C">
        <w:t>Ревизор Федерации является единоличным контрольно-ревизионным органом Федерации.</w:t>
      </w:r>
    </w:p>
    <w:p w:rsidR="00DC3265" w:rsidRPr="00C3353C" w:rsidRDefault="008846EA" w:rsidP="00E4616E">
      <w:pPr>
        <w:pStyle w:val="10"/>
        <w:numPr>
          <w:ilvl w:val="0"/>
          <w:numId w:val="1"/>
        </w:numPr>
        <w:spacing w:after="0"/>
        <w:ind w:left="567" w:hanging="573"/>
        <w:jc w:val="both"/>
      </w:pPr>
      <w:r w:rsidRPr="00C3353C">
        <w:t>Ревизор Федерации осуществляет проверку (ревизию) финансово-хозяйственной деятельности Федерации по итогам деятельности Федерации за отчетный период. Ревизор вправе проводить внеочередные проверки финансово-хозяйственной деятельности Федерации на основании собственного решения, а также на основании решений руководящих органов Федерации.</w:t>
      </w:r>
    </w:p>
    <w:p w:rsidR="00DC3265" w:rsidRPr="00C3353C" w:rsidRDefault="008846EA" w:rsidP="00E4616E">
      <w:pPr>
        <w:pStyle w:val="10"/>
        <w:numPr>
          <w:ilvl w:val="0"/>
          <w:numId w:val="1"/>
        </w:numPr>
        <w:spacing w:after="0"/>
        <w:ind w:left="567" w:hanging="573"/>
        <w:jc w:val="both"/>
      </w:pPr>
      <w:r w:rsidRPr="00C3353C">
        <w:t>К компетенции Ревизора относится:</w:t>
      </w:r>
    </w:p>
    <w:p w:rsidR="00DC3265" w:rsidRPr="00C3353C" w:rsidRDefault="008846EA" w:rsidP="00E4616E">
      <w:pPr>
        <w:pStyle w:val="10"/>
        <w:numPr>
          <w:ilvl w:val="0"/>
          <w:numId w:val="3"/>
        </w:numPr>
        <w:spacing w:after="0"/>
        <w:ind w:left="1134" w:hanging="283"/>
        <w:contextualSpacing/>
        <w:jc w:val="both"/>
      </w:pPr>
      <w:r w:rsidRPr="00C3353C">
        <w:t>осуществление в соответствии с нормативно-правовыми актами Российской Федерации и планом работы Ревизора проверок (ревизий) финансово-хозяйственной деятельности Федерации по итогам деятельности Федерации за календарный год, а также внеплановых проверок;</w:t>
      </w:r>
    </w:p>
    <w:p w:rsidR="00DC3265" w:rsidRPr="00C3353C" w:rsidRDefault="008846EA" w:rsidP="00E4616E">
      <w:pPr>
        <w:pStyle w:val="10"/>
        <w:numPr>
          <w:ilvl w:val="0"/>
          <w:numId w:val="3"/>
        </w:numPr>
        <w:spacing w:after="0"/>
        <w:ind w:left="1134" w:hanging="283"/>
        <w:contextualSpacing/>
        <w:jc w:val="both"/>
      </w:pPr>
      <w:r w:rsidRPr="00C3353C">
        <w:t>подтверждение достоверности данных, содержащихся в годовом отчете Федерации, годовой бухгалтерской отчетности;</w:t>
      </w:r>
    </w:p>
    <w:p w:rsidR="00DC3265" w:rsidRPr="00C3353C" w:rsidRDefault="008846EA" w:rsidP="00E4616E">
      <w:pPr>
        <w:pStyle w:val="10"/>
        <w:numPr>
          <w:ilvl w:val="0"/>
          <w:numId w:val="3"/>
        </w:numPr>
        <w:spacing w:after="0"/>
        <w:ind w:left="1134" w:hanging="283"/>
        <w:contextualSpacing/>
        <w:jc w:val="both"/>
      </w:pPr>
      <w:r w:rsidRPr="00C3353C">
        <w:t>право требования личных объяснений от руководящих органов Федерации, а также штатных сотрудников Федерации по вопросам, находящимся в их компетенции. Ревизор осуществляет данное право путем направления письменного запроса в адрес руководящих органов Федерации или штатных сотрудников Федерации. Истребованные объяснения должны быть представлены Ревизору по адресу местонахождения Федерации в течение трех дней после даты предъявления Ревизором  соответствующего запроса;</w:t>
      </w:r>
    </w:p>
    <w:p w:rsidR="00DC3265" w:rsidRPr="00C3353C" w:rsidRDefault="008846EA" w:rsidP="00E4616E">
      <w:pPr>
        <w:pStyle w:val="10"/>
        <w:numPr>
          <w:ilvl w:val="0"/>
          <w:numId w:val="3"/>
        </w:numPr>
        <w:spacing w:after="0"/>
        <w:ind w:left="1134" w:hanging="283"/>
        <w:contextualSpacing/>
        <w:jc w:val="both"/>
      </w:pPr>
      <w:proofErr w:type="gramStart"/>
      <w:r w:rsidRPr="00C3353C">
        <w:t>контроль за</w:t>
      </w:r>
      <w:proofErr w:type="gramEnd"/>
      <w:r w:rsidRPr="00C3353C">
        <w:t xml:space="preserve"> соблюдением руководящими органами Федерации, а также штатными сотрудниками Федерации положений настоящего Устава.</w:t>
      </w:r>
    </w:p>
    <w:p w:rsidR="00DC3265" w:rsidRPr="00C3353C" w:rsidRDefault="008846EA" w:rsidP="00E4616E">
      <w:pPr>
        <w:pStyle w:val="10"/>
        <w:numPr>
          <w:ilvl w:val="0"/>
          <w:numId w:val="1"/>
        </w:numPr>
        <w:spacing w:after="0"/>
        <w:ind w:left="567" w:hanging="573"/>
        <w:jc w:val="both"/>
      </w:pPr>
      <w:r w:rsidRPr="00C3353C">
        <w:t>По результатам проверки финансово-хозяйственной деятельности Федерации Ревизор составляет заключение, в котором должны содержаться:</w:t>
      </w:r>
    </w:p>
    <w:p w:rsidR="00DC3265" w:rsidRPr="00C3353C" w:rsidRDefault="008846EA" w:rsidP="00E4616E">
      <w:pPr>
        <w:pStyle w:val="10"/>
        <w:numPr>
          <w:ilvl w:val="0"/>
          <w:numId w:val="3"/>
        </w:numPr>
        <w:spacing w:after="0"/>
        <w:ind w:left="1134" w:hanging="283"/>
        <w:contextualSpacing/>
        <w:jc w:val="both"/>
      </w:pPr>
      <w:r w:rsidRPr="00C3353C">
        <w:t>подтверждение достоверности данных, указанных в финансовой (бухгалтерской) отчетности Федерации;</w:t>
      </w:r>
    </w:p>
    <w:p w:rsidR="00DC3265" w:rsidRPr="00C3353C" w:rsidRDefault="008846EA" w:rsidP="00E4616E">
      <w:pPr>
        <w:pStyle w:val="10"/>
        <w:numPr>
          <w:ilvl w:val="0"/>
          <w:numId w:val="3"/>
        </w:numPr>
        <w:spacing w:after="0"/>
        <w:ind w:left="1134" w:hanging="283"/>
        <w:contextualSpacing/>
        <w:jc w:val="both"/>
      </w:pPr>
      <w:r w:rsidRPr="00C3353C">
        <w:t>информация о фактах нарушения, установленного нормативно-правовыми актами Российской Федерации порядка ведения бухгалтерского учета и представления финансовой отчетности, а также нормативно-правовых актов Российской Федерации при осуществлении финансово-хозяйственной деятельности Федерации.</w:t>
      </w:r>
    </w:p>
    <w:p w:rsidR="00DC3265" w:rsidRDefault="008846EA" w:rsidP="001A5ECF">
      <w:pPr>
        <w:pStyle w:val="10"/>
        <w:numPr>
          <w:ilvl w:val="0"/>
          <w:numId w:val="1"/>
        </w:numPr>
        <w:spacing w:after="0"/>
        <w:ind w:left="567" w:hanging="573"/>
        <w:jc w:val="both"/>
      </w:pPr>
      <w:r w:rsidRPr="00C3353C">
        <w:t xml:space="preserve">Ревизор может участвовать в заседаниях </w:t>
      </w:r>
      <w:r w:rsidR="001A5ECF">
        <w:t>Президиума</w:t>
      </w:r>
      <w:r w:rsidR="001A5ECF" w:rsidRPr="00C3353C">
        <w:t xml:space="preserve"> </w:t>
      </w:r>
      <w:r w:rsidRPr="00C3353C">
        <w:t>Федерации с правом совещательного голоса.</w:t>
      </w:r>
    </w:p>
    <w:p w:rsidR="00416CD9" w:rsidRPr="00C3353C" w:rsidRDefault="00416CD9" w:rsidP="00416CD9">
      <w:pPr>
        <w:pStyle w:val="10"/>
        <w:numPr>
          <w:ilvl w:val="0"/>
          <w:numId w:val="1"/>
        </w:numPr>
        <w:spacing w:after="0"/>
        <w:ind w:left="567" w:hanging="573"/>
        <w:jc w:val="both"/>
      </w:pPr>
      <w:r w:rsidRPr="00C3353C">
        <w:t xml:space="preserve">Ревизор не может входить в состав </w:t>
      </w:r>
      <w:r>
        <w:t>Президиума</w:t>
      </w:r>
      <w:r w:rsidRPr="00C3353C">
        <w:t xml:space="preserve"> Федерации.</w:t>
      </w:r>
    </w:p>
    <w:p w:rsidR="00DC3265" w:rsidRPr="00C3353C" w:rsidRDefault="008846EA" w:rsidP="00E4616E">
      <w:pPr>
        <w:pStyle w:val="10"/>
        <w:numPr>
          <w:ilvl w:val="0"/>
          <w:numId w:val="1"/>
        </w:numPr>
        <w:spacing w:after="0"/>
        <w:ind w:left="567" w:hanging="573"/>
        <w:jc w:val="both"/>
      </w:pPr>
      <w:r w:rsidRPr="00C3353C">
        <w:t>Для досрочного прекращения полномочий любого лица, избранного на выборную должность Общим собранием, основаниями являются:</w:t>
      </w:r>
    </w:p>
    <w:p w:rsidR="00DC3265" w:rsidRPr="00C3353C" w:rsidRDefault="008846EA" w:rsidP="00E4616E">
      <w:pPr>
        <w:pStyle w:val="10"/>
        <w:numPr>
          <w:ilvl w:val="0"/>
          <w:numId w:val="3"/>
        </w:numPr>
        <w:spacing w:after="0"/>
        <w:ind w:left="1134" w:hanging="283"/>
        <w:contextualSpacing/>
        <w:jc w:val="both"/>
      </w:pPr>
      <w:r w:rsidRPr="00C3353C">
        <w:t>избрание его на другую должность, при невозможности совмещения данных должностей;</w:t>
      </w:r>
    </w:p>
    <w:p w:rsidR="00DC3265" w:rsidRPr="00C3353C" w:rsidRDefault="008846EA" w:rsidP="00E4616E">
      <w:pPr>
        <w:pStyle w:val="10"/>
        <w:numPr>
          <w:ilvl w:val="0"/>
          <w:numId w:val="3"/>
        </w:numPr>
        <w:spacing w:after="0"/>
        <w:ind w:left="1134" w:hanging="283"/>
        <w:contextualSpacing/>
        <w:jc w:val="both"/>
      </w:pPr>
      <w:r w:rsidRPr="00C3353C">
        <w:t xml:space="preserve">физическая невозможность исполнения обязанностей лицом, избранным на выборную </w:t>
      </w:r>
      <w:r w:rsidRPr="00C3353C">
        <w:lastRenderedPageBreak/>
        <w:t>должность (по состоянию здоровья, смерти, признанию безвестно отсутствующим);</w:t>
      </w:r>
    </w:p>
    <w:p w:rsidR="00DC3265" w:rsidRPr="00C3353C" w:rsidRDefault="008846EA" w:rsidP="00E4616E">
      <w:pPr>
        <w:pStyle w:val="10"/>
        <w:numPr>
          <w:ilvl w:val="0"/>
          <w:numId w:val="3"/>
        </w:numPr>
        <w:spacing w:after="0"/>
        <w:ind w:left="1134" w:hanging="283"/>
        <w:contextualSpacing/>
        <w:jc w:val="both"/>
      </w:pPr>
      <w:r w:rsidRPr="00C3353C">
        <w:t>вступление в отношении лица, избранного на выборную должность, в законную силу приговора суда, признавшего его виновным в совершении преступления;</w:t>
      </w:r>
    </w:p>
    <w:p w:rsidR="00DC3265" w:rsidRPr="00C3353C" w:rsidRDefault="008846EA" w:rsidP="00E4616E">
      <w:pPr>
        <w:pStyle w:val="10"/>
        <w:numPr>
          <w:ilvl w:val="0"/>
          <w:numId w:val="3"/>
        </w:numPr>
        <w:spacing w:after="0"/>
        <w:ind w:left="1134" w:hanging="283"/>
        <w:contextualSpacing/>
        <w:jc w:val="both"/>
      </w:pPr>
      <w:r w:rsidRPr="00C3353C">
        <w:t>совершение умышленных деяний (действия, бездействия), причинивших материальный ущерб Федерации, затруднивших или сделавших невозможным достижение целей,</w:t>
      </w:r>
      <w:r w:rsidR="000B1D7C">
        <w:t xml:space="preserve"> ради которых создана Федерация;</w:t>
      </w:r>
    </w:p>
    <w:p w:rsidR="00DC3265" w:rsidRPr="00C3353C" w:rsidRDefault="008846EA" w:rsidP="00E4616E">
      <w:pPr>
        <w:pStyle w:val="10"/>
        <w:numPr>
          <w:ilvl w:val="0"/>
          <w:numId w:val="3"/>
        </w:numPr>
        <w:spacing w:after="0"/>
        <w:ind w:left="1134" w:hanging="283"/>
        <w:contextualSpacing/>
        <w:jc w:val="both"/>
      </w:pPr>
      <w:r w:rsidRPr="00C3353C">
        <w:t xml:space="preserve">нарушение лицом, избранным на выборную должность, устава Федерации, неисполнение данным лицом решения Общего собрания членов Федерации либо </w:t>
      </w:r>
      <w:r w:rsidR="001A5ECF">
        <w:t>Президиума</w:t>
      </w:r>
      <w:r w:rsidR="001A5ECF" w:rsidRPr="00C3353C">
        <w:t xml:space="preserve"> </w:t>
      </w:r>
      <w:r w:rsidRPr="00C3353C">
        <w:t xml:space="preserve">Федерации, неисполнение лицом, избранным на выборную должность, обязанностей возложенных на данное лицо Уставом Федерации либо решением Общего собрания членов Федерации, либо </w:t>
      </w:r>
      <w:r w:rsidR="001A5ECF">
        <w:t>Президиума</w:t>
      </w:r>
      <w:r w:rsidR="001A5ECF" w:rsidRPr="00C3353C">
        <w:t xml:space="preserve"> </w:t>
      </w:r>
      <w:r w:rsidRPr="00C3353C">
        <w:t>Федерации.</w:t>
      </w:r>
    </w:p>
    <w:p w:rsidR="00DC3265" w:rsidRPr="00C3353C" w:rsidRDefault="008846EA" w:rsidP="00E4616E">
      <w:pPr>
        <w:pStyle w:val="10"/>
        <w:numPr>
          <w:ilvl w:val="0"/>
          <w:numId w:val="1"/>
        </w:numPr>
        <w:spacing w:after="0"/>
        <w:ind w:left="567" w:hanging="573"/>
        <w:jc w:val="both"/>
      </w:pPr>
      <w:r w:rsidRPr="00C3353C">
        <w:t xml:space="preserve">Любое лицо, избранное на выборную должность, вправе в любое время сложить свои полномочия, известив об этом письменно </w:t>
      </w:r>
      <w:r w:rsidR="001A5ECF">
        <w:t>Президиум</w:t>
      </w:r>
      <w:r w:rsidRPr="00C3353C">
        <w:t xml:space="preserve"> Федерации.</w:t>
      </w:r>
    </w:p>
    <w:p w:rsidR="00DC3265" w:rsidRPr="00C3353C" w:rsidRDefault="008846EA">
      <w:pPr>
        <w:pStyle w:val="10"/>
        <w:spacing w:before="200"/>
        <w:jc w:val="center"/>
        <w:rPr>
          <w:b/>
        </w:rPr>
      </w:pPr>
      <w:r w:rsidRPr="00C3353C">
        <w:rPr>
          <w:b/>
        </w:rPr>
        <w:t>РАЗДЕЛ VII.</w:t>
      </w:r>
    </w:p>
    <w:p w:rsidR="00DC3265" w:rsidRPr="00C3353C" w:rsidRDefault="008846EA">
      <w:pPr>
        <w:pStyle w:val="10"/>
        <w:jc w:val="center"/>
        <w:rPr>
          <w:b/>
        </w:rPr>
      </w:pPr>
      <w:r w:rsidRPr="00C3353C">
        <w:rPr>
          <w:b/>
        </w:rPr>
        <w:t>ИМУЩЕСТВО ФЕДЕРАЦИИ</w:t>
      </w:r>
    </w:p>
    <w:p w:rsidR="00DC3265" w:rsidRPr="00C3353C" w:rsidRDefault="008846EA" w:rsidP="00E4616E">
      <w:pPr>
        <w:pStyle w:val="10"/>
        <w:numPr>
          <w:ilvl w:val="0"/>
          <w:numId w:val="1"/>
        </w:numPr>
        <w:spacing w:after="0"/>
        <w:ind w:left="567" w:hanging="573"/>
        <w:jc w:val="both"/>
      </w:pPr>
      <w:proofErr w:type="gramStart"/>
      <w:r w:rsidRPr="00C3353C">
        <w:t>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Федерации.</w:t>
      </w:r>
      <w:proofErr w:type="gramEnd"/>
    </w:p>
    <w:p w:rsidR="00DC3265" w:rsidRPr="00C3353C" w:rsidRDefault="008846EA" w:rsidP="00E4616E">
      <w:pPr>
        <w:pStyle w:val="10"/>
        <w:numPr>
          <w:ilvl w:val="0"/>
          <w:numId w:val="1"/>
        </w:numPr>
        <w:spacing w:after="0"/>
        <w:ind w:left="567" w:hanging="573"/>
        <w:jc w:val="both"/>
      </w:pPr>
      <w:r w:rsidRPr="00C3353C">
        <w:t>Источниками формирования имущества Федерации в денежной и иной форме являются:</w:t>
      </w:r>
    </w:p>
    <w:p w:rsidR="00DC3265" w:rsidRPr="00C3353C" w:rsidRDefault="008846EA" w:rsidP="000B1D7C">
      <w:pPr>
        <w:pStyle w:val="10"/>
        <w:numPr>
          <w:ilvl w:val="0"/>
          <w:numId w:val="3"/>
        </w:numPr>
        <w:spacing w:after="0"/>
        <w:ind w:left="1134" w:hanging="283"/>
        <w:contextualSpacing/>
        <w:jc w:val="both"/>
      </w:pPr>
      <w:bookmarkStart w:id="0" w:name="_GoBack"/>
      <w:bookmarkEnd w:id="0"/>
      <w:r w:rsidRPr="00C3353C">
        <w:t>единовременные поступления от учредителей, членов;</w:t>
      </w:r>
    </w:p>
    <w:p w:rsidR="00DC3265" w:rsidRPr="00C3353C" w:rsidRDefault="008846EA" w:rsidP="000B1D7C">
      <w:pPr>
        <w:pStyle w:val="10"/>
        <w:numPr>
          <w:ilvl w:val="0"/>
          <w:numId w:val="3"/>
        </w:numPr>
        <w:spacing w:after="0"/>
        <w:ind w:left="1134" w:hanging="283"/>
        <w:contextualSpacing/>
        <w:jc w:val="both"/>
      </w:pPr>
      <w:r w:rsidRPr="00C3353C">
        <w:t>добровольные имущественные взносы и пожертвования;</w:t>
      </w:r>
    </w:p>
    <w:p w:rsidR="00DC3265" w:rsidRPr="00C3353C" w:rsidRDefault="008846EA" w:rsidP="000B1D7C">
      <w:pPr>
        <w:pStyle w:val="10"/>
        <w:numPr>
          <w:ilvl w:val="0"/>
          <w:numId w:val="3"/>
        </w:numPr>
        <w:spacing w:after="0"/>
        <w:ind w:left="1134" w:hanging="283"/>
        <w:contextualSpacing/>
        <w:jc w:val="both"/>
      </w:pPr>
      <w:r w:rsidRPr="00C3353C">
        <w:t>выручка от реализации товаров, работ, услуг;</w:t>
      </w:r>
    </w:p>
    <w:p w:rsidR="00DC3265" w:rsidRPr="00C3353C" w:rsidRDefault="008846EA" w:rsidP="000B1D7C">
      <w:pPr>
        <w:pStyle w:val="10"/>
        <w:numPr>
          <w:ilvl w:val="0"/>
          <w:numId w:val="3"/>
        </w:numPr>
        <w:spacing w:after="0"/>
        <w:ind w:left="1134" w:hanging="283"/>
        <w:contextualSpacing/>
        <w:jc w:val="both"/>
      </w:pPr>
      <w:r w:rsidRPr="00C3353C">
        <w:t>дивиденды (доходы, проценты), получаемые по акциям, облигациям, другим ценным бумагам и вкладам;</w:t>
      </w:r>
    </w:p>
    <w:p w:rsidR="00DC3265" w:rsidRPr="00C3353C" w:rsidRDefault="008846EA" w:rsidP="000B1D7C">
      <w:pPr>
        <w:pStyle w:val="10"/>
        <w:numPr>
          <w:ilvl w:val="0"/>
          <w:numId w:val="3"/>
        </w:numPr>
        <w:spacing w:after="0"/>
        <w:ind w:left="1134" w:hanging="283"/>
        <w:contextualSpacing/>
        <w:jc w:val="both"/>
      </w:pPr>
      <w:r w:rsidRPr="00C3353C">
        <w:t>доходы, получаемые от собственности некоммерческой организации;</w:t>
      </w:r>
    </w:p>
    <w:p w:rsidR="00DC3265" w:rsidRPr="00C3353C" w:rsidRDefault="008846EA" w:rsidP="000B1D7C">
      <w:pPr>
        <w:pStyle w:val="10"/>
        <w:numPr>
          <w:ilvl w:val="0"/>
          <w:numId w:val="3"/>
        </w:numPr>
        <w:spacing w:after="0"/>
        <w:ind w:left="1134" w:hanging="283"/>
        <w:contextualSpacing/>
        <w:jc w:val="both"/>
      </w:pPr>
      <w:r w:rsidRPr="00C3353C">
        <w:t>средства бюджета Свердловской области, в порядке, установленном органами государственной власти Свердловской области;</w:t>
      </w:r>
    </w:p>
    <w:p w:rsidR="00DC3265" w:rsidRPr="00C3353C" w:rsidRDefault="008846EA" w:rsidP="000B1D7C">
      <w:pPr>
        <w:pStyle w:val="10"/>
        <w:numPr>
          <w:ilvl w:val="0"/>
          <w:numId w:val="3"/>
        </w:numPr>
        <w:spacing w:after="0"/>
        <w:ind w:left="1134" w:hanging="283"/>
        <w:contextualSpacing/>
        <w:jc w:val="both"/>
      </w:pPr>
      <w:proofErr w:type="gramStart"/>
      <w:r w:rsidRPr="00C3353C">
        <w:t>другие</w:t>
      </w:r>
      <w:proofErr w:type="gramEnd"/>
      <w:r w:rsidRPr="00C3353C">
        <w:t xml:space="preserve"> не запрещенные законом поступления.</w:t>
      </w:r>
    </w:p>
    <w:p w:rsidR="00DC3265" w:rsidRPr="00C3353C" w:rsidRDefault="008846EA" w:rsidP="000B1D7C">
      <w:pPr>
        <w:pStyle w:val="10"/>
        <w:numPr>
          <w:ilvl w:val="0"/>
          <w:numId w:val="1"/>
        </w:numPr>
        <w:spacing w:after="0"/>
        <w:ind w:left="567" w:hanging="573"/>
        <w:jc w:val="both"/>
      </w:pPr>
      <w:r w:rsidRPr="00C3353C">
        <w:t>Размер и порядок уплаты членами Федерации вступительных, членских и иных имущественных взносов определяет Общее собрание членов Федерации.</w:t>
      </w:r>
    </w:p>
    <w:p w:rsidR="00DC3265" w:rsidRPr="00C3353C" w:rsidRDefault="008846EA" w:rsidP="000B1D7C">
      <w:pPr>
        <w:pStyle w:val="10"/>
        <w:numPr>
          <w:ilvl w:val="0"/>
          <w:numId w:val="1"/>
        </w:numPr>
        <w:spacing w:after="0"/>
        <w:ind w:left="567" w:hanging="573"/>
        <w:jc w:val="both"/>
      </w:pPr>
      <w:r w:rsidRPr="00C3353C">
        <w:t>Для осуществления Федерацией приносящей доход деятельности на момент утверждения настоящего устава сформировано имущество Федерации за счет денежных средств учредителей Федерации на сумму 1</w:t>
      </w:r>
      <w:r w:rsidR="005F51B7">
        <w:t>0</w:t>
      </w:r>
      <w:r w:rsidRPr="00C3353C">
        <w:t xml:space="preserve"> 000 (</w:t>
      </w:r>
      <w:r w:rsidR="004417D1">
        <w:t>Десять</w:t>
      </w:r>
      <w:r w:rsidRPr="00C3353C">
        <w:t xml:space="preserve"> тысяч) рублей.</w:t>
      </w:r>
    </w:p>
    <w:p w:rsidR="00A346AD" w:rsidRDefault="008846EA" w:rsidP="000B1D7C">
      <w:pPr>
        <w:pStyle w:val="10"/>
        <w:numPr>
          <w:ilvl w:val="0"/>
          <w:numId w:val="1"/>
        </w:numPr>
        <w:spacing w:after="0"/>
        <w:ind w:left="567" w:hanging="573"/>
        <w:jc w:val="both"/>
      </w:pPr>
      <w:r w:rsidRPr="00C3353C">
        <w:t xml:space="preserve">Имущество, переданное Федерации её учредителями, членами, приобретённое за счёт средств, полученных в качестве взносов и пожертвований, от приносящей доход деятельности, а также за счет </w:t>
      </w:r>
      <w:r w:rsidR="00817426" w:rsidRPr="00C3353C">
        <w:t>других,</w:t>
      </w:r>
      <w:r w:rsidRPr="00C3353C">
        <w:t xml:space="preserve"> не запрещенных законом поступлений, является собственностью Федерации. </w:t>
      </w:r>
    </w:p>
    <w:p w:rsidR="00DC3265" w:rsidRPr="00C3353C" w:rsidRDefault="008846EA" w:rsidP="000B1D7C">
      <w:pPr>
        <w:pStyle w:val="10"/>
        <w:numPr>
          <w:ilvl w:val="0"/>
          <w:numId w:val="1"/>
        </w:numPr>
        <w:spacing w:after="0"/>
        <w:ind w:left="567" w:hanging="573"/>
        <w:jc w:val="both"/>
      </w:pPr>
      <w:r w:rsidRPr="00C3353C">
        <w:t>Федерация отвечает по своим обязательствам всем принадлежащим ей имуществом, на которое в соответствии с действующим законодательством может быть обращено взыскание. Члены Федерации не отвечают по её обязательствам, а Федерация не отвечает по обязательствам своих членов.</w:t>
      </w:r>
    </w:p>
    <w:p w:rsidR="00DC3265" w:rsidRPr="00C3353C" w:rsidRDefault="008846EA">
      <w:pPr>
        <w:pStyle w:val="10"/>
        <w:spacing w:before="200"/>
        <w:jc w:val="center"/>
        <w:rPr>
          <w:b/>
        </w:rPr>
      </w:pPr>
      <w:r w:rsidRPr="00C3353C">
        <w:rPr>
          <w:b/>
        </w:rPr>
        <w:lastRenderedPageBreak/>
        <w:t>РАЗДЕЛ VIII.</w:t>
      </w:r>
    </w:p>
    <w:p w:rsidR="00DC3265" w:rsidRPr="00C3353C" w:rsidRDefault="008846EA">
      <w:pPr>
        <w:pStyle w:val="10"/>
        <w:jc w:val="center"/>
        <w:rPr>
          <w:b/>
        </w:rPr>
      </w:pPr>
      <w:r w:rsidRPr="00C3353C">
        <w:rPr>
          <w:b/>
        </w:rPr>
        <w:t>ЛИКВИДАЦИЯ И РЕОРГАНИЗАЦИЯ ФЕДЕРАЦИИ.</w:t>
      </w:r>
    </w:p>
    <w:p w:rsidR="00DC3265" w:rsidRPr="00C3353C" w:rsidRDefault="008846EA" w:rsidP="000B1D7C">
      <w:pPr>
        <w:pStyle w:val="10"/>
        <w:numPr>
          <w:ilvl w:val="0"/>
          <w:numId w:val="1"/>
        </w:numPr>
        <w:spacing w:after="0"/>
        <w:ind w:left="567" w:hanging="573"/>
        <w:jc w:val="both"/>
      </w:pPr>
      <w:r w:rsidRPr="00C3353C">
        <w:t>Федерация может быть реорганизована или ликвидирована в соответствии с порядком, предусмотренным законодательством Российской Федерации. Реорганизация или ликвидация Федерации может осуществляться по решению Общего собрания членов Федерации, которое принимается большинством не менее 2/3 голосов от числа присутствующих на Общем собрании членов Федерации при наличии кворума. Федерация может быть ликвидирована на основании решения суда в случае и порядке, установленном законодательством Российской Федерации.</w:t>
      </w:r>
    </w:p>
    <w:p w:rsidR="00DC3265" w:rsidRPr="00C3353C" w:rsidRDefault="008846EA" w:rsidP="000B1D7C">
      <w:pPr>
        <w:pStyle w:val="10"/>
        <w:numPr>
          <w:ilvl w:val="0"/>
          <w:numId w:val="1"/>
        </w:numPr>
        <w:spacing w:after="0"/>
        <w:ind w:left="567" w:hanging="573"/>
        <w:jc w:val="both"/>
      </w:pPr>
      <w:r w:rsidRPr="00C3353C">
        <w:t>При реорганизации Федерации все ее документы (управленческие, финансово-хозяйственные, по личному составу и др.) передаются, в соответствии с установленными правилами, правопреемникам (правопреемнику) Федерации.</w:t>
      </w:r>
    </w:p>
    <w:p w:rsidR="00DC3265" w:rsidRPr="00C3353C" w:rsidRDefault="008846EA" w:rsidP="000B1D7C">
      <w:pPr>
        <w:pStyle w:val="10"/>
        <w:numPr>
          <w:ilvl w:val="0"/>
          <w:numId w:val="1"/>
        </w:numPr>
        <w:spacing w:after="0"/>
        <w:ind w:left="567" w:hanging="573"/>
        <w:jc w:val="both"/>
      </w:pPr>
      <w:r w:rsidRPr="00C3353C">
        <w:t>При ликвидации Федерации Общим собранием назначается ликвидационная комиссия. Имущество и средства Организации, оставшиеся после прекращения ее деятельности и расчета с бюджетом, работниками Федерации, банками и другими кредиторами, расходуются на цели, предусмотренные настоящим Уставом, и не подлежат распределению между членами Федерации.</w:t>
      </w:r>
    </w:p>
    <w:p w:rsidR="00DC3265" w:rsidRPr="00C3353C" w:rsidRDefault="008846EA" w:rsidP="000B1D7C">
      <w:pPr>
        <w:pStyle w:val="10"/>
        <w:numPr>
          <w:ilvl w:val="0"/>
          <w:numId w:val="1"/>
        </w:numPr>
        <w:spacing w:after="0"/>
        <w:ind w:left="567" w:hanging="573"/>
        <w:jc w:val="both"/>
      </w:pPr>
      <w:r w:rsidRPr="00C3353C">
        <w:t>Решение об использовании оставшегося имущества публикуется ликвидационной комиссией в печати.</w:t>
      </w:r>
    </w:p>
    <w:p w:rsidR="00DC3265" w:rsidRPr="00C3353C" w:rsidRDefault="008846EA" w:rsidP="005F51B7">
      <w:pPr>
        <w:pStyle w:val="10"/>
        <w:numPr>
          <w:ilvl w:val="0"/>
          <w:numId w:val="1"/>
        </w:numPr>
        <w:spacing w:after="0"/>
        <w:ind w:left="567" w:hanging="573"/>
        <w:jc w:val="both"/>
      </w:pPr>
      <w:r w:rsidRPr="00C3353C">
        <w:t xml:space="preserve">Сведения и документы, необходимые для осуществления государственной регистрации Федерации в связи с ее ликвидацией, направляются в орган, принявший решение о государственной регистрации Федерации при ее создании. </w:t>
      </w:r>
    </w:p>
    <w:sectPr w:rsidR="00DC3265" w:rsidRPr="00C3353C" w:rsidSect="00573027">
      <w:headerReference w:type="even" r:id="rId9"/>
      <w:headerReference w:type="default" r:id="rId10"/>
      <w:footerReference w:type="even" r:id="rId11"/>
      <w:footerReference w:type="default" r:id="rId12"/>
      <w:headerReference w:type="first" r:id="rId13"/>
      <w:footerReference w:type="first" r:id="rId14"/>
      <w:pgSz w:w="11906" w:h="16838" w:code="9"/>
      <w:pgMar w:top="660" w:right="567"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13" w:rsidRDefault="00C10513" w:rsidP="00CB06FE">
      <w:pPr>
        <w:spacing w:after="0" w:line="240" w:lineRule="auto"/>
      </w:pPr>
      <w:r>
        <w:separator/>
      </w:r>
    </w:p>
  </w:endnote>
  <w:endnote w:type="continuationSeparator" w:id="0">
    <w:p w:rsidR="00C10513" w:rsidRDefault="00C10513" w:rsidP="00CB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E" w:rsidRDefault="00CB06FE" w:rsidP="00CB06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19432"/>
      <w:docPartObj>
        <w:docPartGallery w:val="Page Numbers (Bottom of Page)"/>
        <w:docPartUnique/>
      </w:docPartObj>
    </w:sdtPr>
    <w:sdtEndPr/>
    <w:sdtContent>
      <w:p w:rsidR="00573027" w:rsidRDefault="006E71BE" w:rsidP="00573027">
        <w:pPr>
          <w:pStyle w:val="aa"/>
          <w:jc w:val="right"/>
        </w:pPr>
        <w:r>
          <w:fldChar w:fldCharType="begin"/>
        </w:r>
        <w:r w:rsidR="008A7763">
          <w:instrText xml:space="preserve"> PAGE   \* MERGEFORMAT </w:instrText>
        </w:r>
        <w:r>
          <w:fldChar w:fldCharType="separate"/>
        </w:r>
        <w:r w:rsidR="007B4FC4">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E" w:rsidRPr="00573027" w:rsidRDefault="00CB06FE" w:rsidP="00573027">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13" w:rsidRDefault="00C10513" w:rsidP="00CB06FE">
      <w:pPr>
        <w:spacing w:after="0" w:line="240" w:lineRule="auto"/>
      </w:pPr>
      <w:r>
        <w:separator/>
      </w:r>
    </w:p>
  </w:footnote>
  <w:footnote w:type="continuationSeparator" w:id="0">
    <w:p w:rsidR="00C10513" w:rsidRDefault="00C10513" w:rsidP="00CB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E" w:rsidRDefault="00CB06FE" w:rsidP="00CB06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E" w:rsidRDefault="00CB06FE" w:rsidP="00CB06F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FE" w:rsidRDefault="00CB06FE" w:rsidP="00CB06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269"/>
    <w:multiLevelType w:val="multilevel"/>
    <w:tmpl w:val="27762B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F746B4"/>
    <w:multiLevelType w:val="multilevel"/>
    <w:tmpl w:val="4448FA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C78204C"/>
    <w:multiLevelType w:val="multilevel"/>
    <w:tmpl w:val="65ECAC14"/>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A29095F"/>
    <w:multiLevelType w:val="hybridMultilevel"/>
    <w:tmpl w:val="03C86112"/>
    <w:lvl w:ilvl="0" w:tplc="E550D8B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F3DAB"/>
    <w:multiLevelType w:val="hybridMultilevel"/>
    <w:tmpl w:val="22684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A0270D"/>
    <w:multiLevelType w:val="hybridMultilevel"/>
    <w:tmpl w:val="C6D8F692"/>
    <w:lvl w:ilvl="0" w:tplc="F3A800B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91F64"/>
    <w:multiLevelType w:val="multilevel"/>
    <w:tmpl w:val="FE606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265"/>
    <w:rsid w:val="00011320"/>
    <w:rsid w:val="00016D28"/>
    <w:rsid w:val="00025F20"/>
    <w:rsid w:val="00033DF1"/>
    <w:rsid w:val="000466F3"/>
    <w:rsid w:val="000B1D7C"/>
    <w:rsid w:val="0013641D"/>
    <w:rsid w:val="00194456"/>
    <w:rsid w:val="001A5ECF"/>
    <w:rsid w:val="001B6D7B"/>
    <w:rsid w:val="00240659"/>
    <w:rsid w:val="00243C60"/>
    <w:rsid w:val="002508A6"/>
    <w:rsid w:val="00261747"/>
    <w:rsid w:val="003B2217"/>
    <w:rsid w:val="00416CD9"/>
    <w:rsid w:val="00437842"/>
    <w:rsid w:val="004417D1"/>
    <w:rsid w:val="0046333D"/>
    <w:rsid w:val="00475070"/>
    <w:rsid w:val="004D1983"/>
    <w:rsid w:val="0056377C"/>
    <w:rsid w:val="00573027"/>
    <w:rsid w:val="005A197C"/>
    <w:rsid w:val="005F51B7"/>
    <w:rsid w:val="005F691B"/>
    <w:rsid w:val="0060557C"/>
    <w:rsid w:val="0061004C"/>
    <w:rsid w:val="006712CF"/>
    <w:rsid w:val="006A5810"/>
    <w:rsid w:val="006E71BE"/>
    <w:rsid w:val="007518EB"/>
    <w:rsid w:val="007703C1"/>
    <w:rsid w:val="0077155E"/>
    <w:rsid w:val="00772BC5"/>
    <w:rsid w:val="007B4FC4"/>
    <w:rsid w:val="00813E46"/>
    <w:rsid w:val="00817426"/>
    <w:rsid w:val="008323B9"/>
    <w:rsid w:val="008846EA"/>
    <w:rsid w:val="008A5D53"/>
    <w:rsid w:val="008A7763"/>
    <w:rsid w:val="00A346AD"/>
    <w:rsid w:val="00A7320D"/>
    <w:rsid w:val="00A86D6B"/>
    <w:rsid w:val="00AB6105"/>
    <w:rsid w:val="00B1705A"/>
    <w:rsid w:val="00B2466B"/>
    <w:rsid w:val="00B3683D"/>
    <w:rsid w:val="00B8260F"/>
    <w:rsid w:val="00BB77C6"/>
    <w:rsid w:val="00C10513"/>
    <w:rsid w:val="00C170B2"/>
    <w:rsid w:val="00C3353C"/>
    <w:rsid w:val="00C34071"/>
    <w:rsid w:val="00C51F83"/>
    <w:rsid w:val="00C53209"/>
    <w:rsid w:val="00C66563"/>
    <w:rsid w:val="00C71C80"/>
    <w:rsid w:val="00CA0DAB"/>
    <w:rsid w:val="00CB06FE"/>
    <w:rsid w:val="00D24DE7"/>
    <w:rsid w:val="00D63431"/>
    <w:rsid w:val="00DC3265"/>
    <w:rsid w:val="00E4616E"/>
    <w:rsid w:val="00EC0552"/>
    <w:rsid w:val="00EC4E8A"/>
    <w:rsid w:val="00FB7D04"/>
    <w:rsid w:val="00FE153F"/>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B"/>
  </w:style>
  <w:style w:type="paragraph" w:styleId="1">
    <w:name w:val="heading 1"/>
    <w:basedOn w:val="10"/>
    <w:next w:val="10"/>
    <w:rsid w:val="00DC3265"/>
    <w:pPr>
      <w:keepNext/>
      <w:spacing w:after="0" w:line="240" w:lineRule="auto"/>
      <w:outlineLvl w:val="0"/>
    </w:pPr>
    <w:rPr>
      <w:b/>
    </w:rPr>
  </w:style>
  <w:style w:type="paragraph" w:styleId="2">
    <w:name w:val="heading 2"/>
    <w:basedOn w:val="10"/>
    <w:next w:val="10"/>
    <w:rsid w:val="00DC3265"/>
    <w:pPr>
      <w:keepNext/>
      <w:keepLines/>
      <w:spacing w:before="360" w:after="80"/>
      <w:contextualSpacing/>
      <w:outlineLvl w:val="1"/>
    </w:pPr>
    <w:rPr>
      <w:b/>
      <w:sz w:val="36"/>
      <w:szCs w:val="36"/>
    </w:rPr>
  </w:style>
  <w:style w:type="paragraph" w:styleId="3">
    <w:name w:val="heading 3"/>
    <w:basedOn w:val="10"/>
    <w:next w:val="10"/>
    <w:rsid w:val="00DC3265"/>
    <w:pPr>
      <w:keepNext/>
      <w:keepLines/>
      <w:spacing w:before="280" w:after="80"/>
      <w:contextualSpacing/>
      <w:outlineLvl w:val="2"/>
    </w:pPr>
    <w:rPr>
      <w:b/>
      <w:sz w:val="28"/>
      <w:szCs w:val="28"/>
    </w:rPr>
  </w:style>
  <w:style w:type="paragraph" w:styleId="4">
    <w:name w:val="heading 4"/>
    <w:basedOn w:val="10"/>
    <w:next w:val="10"/>
    <w:rsid w:val="00DC3265"/>
    <w:pPr>
      <w:keepNext/>
      <w:keepLines/>
      <w:spacing w:before="240" w:after="40"/>
      <w:contextualSpacing/>
      <w:outlineLvl w:val="3"/>
    </w:pPr>
    <w:rPr>
      <w:b/>
    </w:rPr>
  </w:style>
  <w:style w:type="paragraph" w:styleId="5">
    <w:name w:val="heading 5"/>
    <w:basedOn w:val="10"/>
    <w:next w:val="10"/>
    <w:rsid w:val="00DC3265"/>
    <w:pPr>
      <w:keepNext/>
      <w:keepLines/>
      <w:spacing w:before="220" w:after="40"/>
      <w:contextualSpacing/>
      <w:outlineLvl w:val="4"/>
    </w:pPr>
    <w:rPr>
      <w:b/>
      <w:sz w:val="22"/>
      <w:szCs w:val="22"/>
    </w:rPr>
  </w:style>
  <w:style w:type="paragraph" w:styleId="6">
    <w:name w:val="heading 6"/>
    <w:basedOn w:val="10"/>
    <w:next w:val="10"/>
    <w:rsid w:val="00DC326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3265"/>
  </w:style>
  <w:style w:type="table" w:customStyle="1" w:styleId="TableNormal">
    <w:name w:val="Table Normal"/>
    <w:rsid w:val="00DC3265"/>
    <w:tblPr>
      <w:tblCellMar>
        <w:top w:w="0" w:type="dxa"/>
        <w:left w:w="0" w:type="dxa"/>
        <w:bottom w:w="0" w:type="dxa"/>
        <w:right w:w="0" w:type="dxa"/>
      </w:tblCellMar>
    </w:tblPr>
  </w:style>
  <w:style w:type="paragraph" w:styleId="a3">
    <w:name w:val="Title"/>
    <w:basedOn w:val="10"/>
    <w:next w:val="10"/>
    <w:rsid w:val="00DC3265"/>
    <w:pPr>
      <w:keepNext/>
      <w:keepLines/>
      <w:spacing w:before="480" w:after="120"/>
      <w:contextualSpacing/>
    </w:pPr>
    <w:rPr>
      <w:b/>
      <w:sz w:val="72"/>
      <w:szCs w:val="72"/>
    </w:rPr>
  </w:style>
  <w:style w:type="paragraph" w:styleId="a4">
    <w:name w:val="Subtitle"/>
    <w:basedOn w:val="10"/>
    <w:next w:val="10"/>
    <w:rsid w:val="00DC3265"/>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C3265"/>
    <w:tblPr>
      <w:tblStyleRowBandSize w:val="1"/>
      <w:tblStyleColBandSize w:val="1"/>
      <w:tblCellMar>
        <w:top w:w="0" w:type="dxa"/>
        <w:left w:w="105" w:type="dxa"/>
        <w:bottom w:w="0" w:type="dxa"/>
        <w:right w:w="105" w:type="dxa"/>
      </w:tblCellMar>
    </w:tblPr>
  </w:style>
  <w:style w:type="paragraph" w:styleId="a6">
    <w:name w:val="Balloon Text"/>
    <w:basedOn w:val="a"/>
    <w:link w:val="a7"/>
    <w:uiPriority w:val="99"/>
    <w:semiHidden/>
    <w:unhideWhenUsed/>
    <w:rsid w:val="00475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070"/>
    <w:rPr>
      <w:rFonts w:ascii="Tahoma" w:hAnsi="Tahoma" w:cs="Tahoma"/>
      <w:sz w:val="16"/>
      <w:szCs w:val="16"/>
    </w:rPr>
  </w:style>
  <w:style w:type="paragraph" w:styleId="a8">
    <w:name w:val="header"/>
    <w:basedOn w:val="a"/>
    <w:link w:val="a9"/>
    <w:uiPriority w:val="99"/>
    <w:semiHidden/>
    <w:unhideWhenUsed/>
    <w:rsid w:val="00CB06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06FE"/>
  </w:style>
  <w:style w:type="paragraph" w:styleId="aa">
    <w:name w:val="footer"/>
    <w:basedOn w:val="a"/>
    <w:link w:val="ab"/>
    <w:uiPriority w:val="99"/>
    <w:unhideWhenUsed/>
    <w:rsid w:val="00CB06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DFE01-2E8C-4BD2-8008-23BCCB6F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6972</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Микротест</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Пономарева Ольга Андреевна</cp:lastModifiedBy>
  <cp:revision>28</cp:revision>
  <cp:lastPrinted>2017-12-18T05:07:00Z</cp:lastPrinted>
  <dcterms:created xsi:type="dcterms:W3CDTF">2017-07-25T15:30:00Z</dcterms:created>
  <dcterms:modified xsi:type="dcterms:W3CDTF">2017-12-18T05:12:00Z</dcterms:modified>
</cp:coreProperties>
</file>